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476E50" w14:textId="368B148F" w:rsidR="004B3EA6" w:rsidRPr="00CE4CFF" w:rsidRDefault="00190112" w:rsidP="00C91200">
      <w:pPr>
        <w:snapToGrid w:val="0"/>
        <w:jc w:val="center"/>
        <w:rPr>
          <w:rFonts w:ascii="UD デジタル 教科書体 NP-R" w:eastAsia="UD デジタル 教科書体 NP-R"/>
          <w:b/>
          <w:bCs/>
          <w:sz w:val="28"/>
          <w:szCs w:val="32"/>
        </w:rPr>
      </w:pPr>
      <w:r>
        <w:rPr>
          <w:rFonts w:ascii="UD デジタル 教科書体 NP-R" w:eastAsia="UD デジタル 教科書体 NP-R"/>
          <w:b/>
          <w:bCs/>
          <w:noProof/>
          <w:sz w:val="28"/>
          <w:szCs w:val="32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57B35F1F" wp14:editId="5A7BEE6D">
                <wp:simplePos x="0" y="0"/>
                <wp:positionH relativeFrom="column">
                  <wp:posOffset>1112358</wp:posOffset>
                </wp:positionH>
                <wp:positionV relativeFrom="paragraph">
                  <wp:posOffset>-20955</wp:posOffset>
                </wp:positionV>
                <wp:extent cx="3811270" cy="467832"/>
                <wp:effectExtent l="0" t="0" r="17780" b="27940"/>
                <wp:wrapNone/>
                <wp:docPr id="1616937548" name="フローチャート: 代替処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1270" cy="467832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>
                            <a:lumMod val="75000"/>
                          </a:sysClr>
                        </a:solidFill>
                        <a:ln w="12700" cap="flat" cmpd="sng" algn="ctr">
                          <a:solidFill>
                            <a:sysClr val="window" lastClr="FFFFFF">
                              <a:lumMod val="7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9890F87" w14:textId="4D615F8D" w:rsidR="00190112" w:rsidRPr="00E07958" w:rsidRDefault="00190112" w:rsidP="00190112">
                            <w:pPr>
                              <w:jc w:val="center"/>
                              <w:rPr>
                                <w:rFonts w:ascii="UD デジタル 教科書体 NK-B" w:eastAsia="UD デジタル 教科書体 NK-B" w:hAnsi="BIZ UDPゴシック"/>
                                <w:color w:val="000000" w:themeColor="text1"/>
                                <w:sz w:val="40"/>
                                <w:szCs w:val="44"/>
                              </w:rPr>
                            </w:pPr>
                            <w:r w:rsidRPr="00E07958">
                              <w:rPr>
                                <w:rFonts w:ascii="UD デジタル 教科書体 NK-B" w:eastAsia="UD デジタル 教科書体 NK-B" w:hAnsi="BIZ UDPゴシック" w:hint="eastAsia"/>
                                <w:color w:val="000000" w:themeColor="text1"/>
                                <w:sz w:val="40"/>
                                <w:szCs w:val="44"/>
                              </w:rPr>
                              <w:t>聴き方練習「うめラ</w:t>
                            </w:r>
                            <w:r w:rsidR="00131A14">
                              <w:rPr>
                                <w:rFonts w:ascii="UD デジタル 教科書体 NK-B" w:eastAsia="UD デジタル 教科書体 NK-B" w:hAnsi="BIZ UDPゴシック" w:hint="eastAsia"/>
                                <w:color w:val="000000" w:themeColor="text1"/>
                                <w:sz w:val="40"/>
                                <w:szCs w:val="44"/>
                              </w:rPr>
                              <w:t>い</w:t>
                            </w:r>
                            <w:r w:rsidRPr="00E07958">
                              <w:rPr>
                                <w:rFonts w:ascii="UD デジタル 教科書体 NK-B" w:eastAsia="UD デジタル 教科書体 NK-B" w:hAnsi="BIZ UDPゴシック" w:hint="eastAsia"/>
                                <w:color w:val="000000" w:themeColor="text1"/>
                                <w:sz w:val="40"/>
                                <w:szCs w:val="44"/>
                              </w:rPr>
                              <w:t>ス」シート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B35F1F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フローチャート: 代替処理 1" o:spid="_x0000_s1026" type="#_x0000_t176" style="position:absolute;left:0;text-align:left;margin-left:87.6pt;margin-top:-1.65pt;width:300.1pt;height:36.8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" fillcolor="#bfbfbf" strokecolor="#bfbfbf" strokeweight="1pt">
                <v:textbox inset=",0,,0">
                  <w:txbxContent>
                    <w:p w14:paraId="79890F87" w14:textId="4D615F8D" w:rsidR="00190112" w:rsidRPr="00E07958" w:rsidRDefault="00190112" w:rsidP="00190112">
                      <w:pPr>
                        <w:jc w:val="center"/>
                        <w:rPr>
                          <w:rFonts w:ascii="UD Digi Kyokasho NK-B" w:eastAsia="UD Digi Kyokasho NK-B" w:hAnsi="BIZ UDPゴシック"/>
                          <w:color w:val="000000" w:themeColor="text1"/>
                          <w:sz w:val="40"/>
                          <w:szCs w:val="44"/>
                        </w:rPr>
                      </w:pPr>
                      <w:r w:rsidRPr="00E07958">
                        <w:rPr>
                          <w:rFonts w:ascii="UD Digi Kyokasho NK-B" w:eastAsia="UD Digi Kyokasho NK-B" w:hAnsi="BIZ UDPゴシック" w:hint="eastAsia"/>
                          <w:color w:val="000000" w:themeColor="text1"/>
                          <w:sz w:val="40"/>
                          <w:szCs w:val="44"/>
                        </w:rPr>
                        <w:t>聴き方練習「うめラ</w:t>
                      </w:r>
                      <w:r w:rsidR="00131A14">
                        <w:rPr>
                          <w:rFonts w:ascii="UD Digi Kyokasho NK-B" w:eastAsia="UD Digi Kyokasho NK-B" w:hAnsi="BIZ UDPゴシック" w:hint="eastAsia"/>
                          <w:color w:val="000000" w:themeColor="text1"/>
                          <w:sz w:val="40"/>
                          <w:szCs w:val="44"/>
                        </w:rPr>
                        <w:t>い</w:t>
                      </w:r>
                      <w:r w:rsidRPr="00E07958">
                        <w:rPr>
                          <w:rFonts w:ascii="UD Digi Kyokasho NK-B" w:eastAsia="UD Digi Kyokasho NK-B" w:hAnsi="BIZ UDPゴシック" w:hint="eastAsia"/>
                          <w:color w:val="000000" w:themeColor="text1"/>
                          <w:sz w:val="40"/>
                          <w:szCs w:val="44"/>
                        </w:rPr>
                        <w:t>ス」シート</w:t>
                      </w:r>
                    </w:p>
                  </w:txbxContent>
                </v:textbox>
              </v:shape>
            </w:pict>
          </mc:Fallback>
        </mc:AlternateContent>
      </w:r>
    </w:p>
    <w:p w14:paraId="7BD6FF6F" w14:textId="5D658162" w:rsidR="00306F41" w:rsidRPr="00F6493A" w:rsidRDefault="00306F41" w:rsidP="000A512C">
      <w:pPr>
        <w:snapToGrid w:val="0"/>
        <w:rPr>
          <w:rFonts w:ascii="UD デジタル 教科書体 NP-R" w:eastAsia="UD デジタル 教科書体 NP-R"/>
          <w:b/>
          <w:bCs/>
          <w:sz w:val="22"/>
          <w:szCs w:val="24"/>
          <w:u w:val="single"/>
        </w:rPr>
      </w:pPr>
    </w:p>
    <w:p w14:paraId="4368F9A9" w14:textId="2F173FFE" w:rsidR="00143F57" w:rsidRDefault="00604C2A" w:rsidP="00CF55E6">
      <w:pPr>
        <w:tabs>
          <w:tab w:val="left" w:pos="6930"/>
        </w:tabs>
        <w:snapToGrid w:val="0"/>
        <w:rPr>
          <w:rFonts w:ascii="UD デジタル 教科書体 NP-R" w:eastAsia="UD デジタル 教科書体 NP-R"/>
          <w:b/>
          <w:bCs/>
          <w:sz w:val="28"/>
          <w:szCs w:val="32"/>
          <w:u w:val="single"/>
        </w:rPr>
      </w:pPr>
      <w:r>
        <w:rPr>
          <w:noProof/>
        </w:rPr>
        <w:drawing>
          <wp:anchor distT="0" distB="0" distL="114300" distR="114300" simplePos="0" relativeHeight="251760640" behindDoc="0" locked="0" layoutInCell="1" allowOverlap="1" wp14:anchorId="71EA803D" wp14:editId="6929285B">
            <wp:simplePos x="0" y="0"/>
            <wp:positionH relativeFrom="column">
              <wp:posOffset>5265643</wp:posOffset>
            </wp:positionH>
            <wp:positionV relativeFrom="paragraph">
              <wp:posOffset>13673</wp:posOffset>
            </wp:positionV>
            <wp:extent cx="990283" cy="861357"/>
            <wp:effectExtent l="0" t="0" r="635" b="0"/>
            <wp:wrapNone/>
            <wp:docPr id="1" name="図 1" descr="いらすとやのイラストを加工して使う方法 その3。顔のすげかえ｜shinob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いらすとやのイラストを加工して使う方法 その3。顔のすげかえ｜shinobu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r="547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283" cy="8613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0112">
        <w:rPr>
          <w:rFonts w:ascii="UD デジタル 教科書体 NP-R" w:eastAsia="UD デジタル 教科書体 NP-R" w:hint="eastAsia"/>
          <w:b/>
          <w:bCs/>
          <w:sz w:val="28"/>
          <w:szCs w:val="32"/>
          <w:u w:val="single"/>
        </w:rPr>
        <w:t>〇</w:t>
      </w:r>
      <w:r w:rsidR="00C54086">
        <w:rPr>
          <w:rFonts w:ascii="UD デジタル 教科書体 NP-R" w:eastAsia="UD デジタル 教科書体 NP-R" w:hint="eastAsia"/>
          <w:b/>
          <w:bCs/>
          <w:sz w:val="28"/>
          <w:szCs w:val="32"/>
          <w:u w:val="single"/>
        </w:rPr>
        <w:t>「</w:t>
      </w:r>
      <w:r w:rsidR="00B365C4" w:rsidRPr="00143F57">
        <w:rPr>
          <w:rFonts w:ascii="UD デジタル 教科書体 NP-R" w:eastAsia="UD デジタル 教科書体 NP-R" w:hint="eastAsia"/>
          <w:b/>
          <w:bCs/>
          <w:sz w:val="28"/>
          <w:szCs w:val="32"/>
          <w:u w:val="single"/>
        </w:rPr>
        <w:t>聴き方</w:t>
      </w:r>
      <w:r w:rsidR="00C54086">
        <w:rPr>
          <w:rFonts w:ascii="UD デジタル 教科書体 NP-R" w:eastAsia="UD デジタル 教科書体 NP-R" w:hint="eastAsia"/>
          <w:b/>
          <w:bCs/>
          <w:sz w:val="28"/>
          <w:szCs w:val="32"/>
          <w:u w:val="single"/>
        </w:rPr>
        <w:t>」</w:t>
      </w:r>
      <w:r w:rsidR="00B365C4" w:rsidRPr="00143F57">
        <w:rPr>
          <w:rFonts w:ascii="UD デジタル 教科書体 NP-R" w:eastAsia="UD デジタル 教科書体 NP-R" w:hint="eastAsia"/>
          <w:b/>
          <w:bCs/>
          <w:sz w:val="28"/>
          <w:szCs w:val="32"/>
          <w:u w:val="single"/>
        </w:rPr>
        <w:t>によって、話し手はどんな印象を受ける</w:t>
      </w:r>
      <w:r w:rsidR="00143F57">
        <w:rPr>
          <w:rFonts w:ascii="UD デジタル 教科書体 NP-R" w:eastAsia="UD デジタル 教科書体 NP-R" w:hint="eastAsia"/>
          <w:b/>
          <w:bCs/>
          <w:sz w:val="28"/>
          <w:szCs w:val="32"/>
          <w:u w:val="single"/>
        </w:rPr>
        <w:t>のでしょうか</w:t>
      </w:r>
    </w:p>
    <w:p w14:paraId="2E3652A5" w14:textId="4FA0B40E" w:rsidR="00C20EDF" w:rsidRDefault="00C20EDF" w:rsidP="00190112">
      <w:pPr>
        <w:tabs>
          <w:tab w:val="left" w:pos="6930"/>
        </w:tabs>
        <w:snapToGrid w:val="0"/>
        <w:ind w:firstLineChars="200" w:firstLine="560"/>
        <w:rPr>
          <w:rFonts w:ascii="UD デジタル 教科書体 NP-R" w:eastAsia="UD デジタル 教科書体 NP-R"/>
          <w:b/>
          <w:bCs/>
          <w:sz w:val="28"/>
          <w:szCs w:val="32"/>
        </w:rPr>
      </w:pPr>
      <w:r w:rsidRPr="00143F57">
        <w:rPr>
          <w:rFonts w:ascii="UD デジタル 教科書体 NP-R" w:eastAsia="UD デジタル 教科書体 NP-R" w:hint="eastAsia"/>
          <w:b/>
          <w:bCs/>
          <w:sz w:val="28"/>
          <w:szCs w:val="32"/>
        </w:rPr>
        <w:t>2人組で演習</w:t>
      </w:r>
      <w:r w:rsidR="00143F57" w:rsidRPr="00143F57">
        <w:rPr>
          <w:rFonts w:ascii="UD デジタル 教科書体 NP-R" w:eastAsia="UD デジタル 教科書体 NP-R" w:hint="eastAsia"/>
          <w:b/>
          <w:bCs/>
          <w:sz w:val="28"/>
          <w:szCs w:val="32"/>
        </w:rPr>
        <w:t>してみましょう</w:t>
      </w:r>
      <w:r w:rsidR="004E2E20">
        <w:rPr>
          <w:rFonts w:ascii="UD デジタル 教科書体 NP-R" w:eastAsia="UD デジタル 教科書体 NP-R" w:hint="eastAsia"/>
          <w:b/>
          <w:bCs/>
          <w:sz w:val="28"/>
          <w:szCs w:val="32"/>
        </w:rPr>
        <w:t>。</w:t>
      </w:r>
    </w:p>
    <w:p w14:paraId="416A87E6" w14:textId="67EF2B6A" w:rsidR="002D6659" w:rsidRPr="00A24A29" w:rsidRDefault="00A24A29" w:rsidP="003B33A0">
      <w:pPr>
        <w:tabs>
          <w:tab w:val="left" w:pos="6930"/>
        </w:tabs>
        <w:snapToGrid w:val="0"/>
        <w:ind w:firstLineChars="400" w:firstLine="880"/>
        <w:rPr>
          <w:rFonts w:ascii="UD デジタル 教科書体 NP-R" w:eastAsia="UD デジタル 教科書体 NP-R"/>
          <w:b/>
          <w:bCs/>
          <w:sz w:val="22"/>
          <w:szCs w:val="24"/>
        </w:rPr>
      </w:pPr>
      <w:r w:rsidRPr="00A24A29">
        <w:rPr>
          <w:rFonts w:ascii="UD デジタル 教科書体 NK-R" w:eastAsia="UD デジタル 教科書体 NK-R" w:hint="eastAsia"/>
          <w:b/>
          <w:bCs/>
          <w:color w:val="000000" w:themeColor="text1"/>
          <w:sz w:val="22"/>
          <w:szCs w:val="24"/>
        </w:rPr>
        <w:t>（話題は一例です。学校生活で困っていることなど</w:t>
      </w:r>
      <w:r w:rsidR="003B33A0">
        <w:rPr>
          <w:rFonts w:ascii="UD デジタル 教科書体 NK-R" w:eastAsia="UD デジタル 教科書体 NK-R" w:hint="eastAsia"/>
          <w:b/>
          <w:bCs/>
          <w:color w:val="000000" w:themeColor="text1"/>
          <w:sz w:val="22"/>
          <w:szCs w:val="24"/>
        </w:rPr>
        <w:t>、自由に設定して構いません</w:t>
      </w:r>
      <w:r w:rsidR="004E2E20">
        <w:rPr>
          <w:rFonts w:ascii="UD デジタル 教科書体 NK-R" w:eastAsia="UD デジタル 教科書体 NK-R" w:hint="eastAsia"/>
          <w:b/>
          <w:bCs/>
          <w:color w:val="000000" w:themeColor="text1"/>
          <w:sz w:val="22"/>
          <w:szCs w:val="24"/>
        </w:rPr>
        <w:t>。</w:t>
      </w:r>
      <w:r w:rsidRPr="00A24A29">
        <w:rPr>
          <w:rFonts w:ascii="UD デジタル 教科書体 NK-R" w:eastAsia="UD デジタル 教科書体 NK-R" w:hint="eastAsia"/>
          <w:b/>
          <w:bCs/>
          <w:color w:val="000000" w:themeColor="text1"/>
          <w:sz w:val="22"/>
          <w:szCs w:val="24"/>
        </w:rPr>
        <w:t>）</w:t>
      </w:r>
    </w:p>
    <w:p w14:paraId="2468A94D" w14:textId="1D898143" w:rsidR="00604C2A" w:rsidRPr="00F564B6" w:rsidRDefault="00604C2A" w:rsidP="00604C2A">
      <w:pPr>
        <w:snapToGrid w:val="0"/>
        <w:ind w:firstLineChars="100" w:firstLine="240"/>
        <w:rPr>
          <w:rFonts w:ascii="UD デジタル 教科書体 NP-R" w:eastAsia="UD デジタル 教科書体 NP-R"/>
          <w:b/>
          <w:bCs/>
          <w:sz w:val="28"/>
          <w:szCs w:val="32"/>
        </w:rPr>
      </w:pPr>
      <w:r w:rsidRPr="00D83063">
        <w:rPr>
          <w:rFonts w:ascii="UD デジタル 教科書体 NP-R" w:eastAsia="UD デジタル 教科書体 NP-R" w:hint="eastAsia"/>
          <w:b/>
          <w:bCs/>
          <w:sz w:val="24"/>
          <w:szCs w:val="28"/>
        </w:rPr>
        <w:t xml:space="preserve">　</w:t>
      </w:r>
      <w:r>
        <w:rPr>
          <w:rFonts w:ascii="UD デジタル 教科書体 NP-R" w:eastAsia="UD デジタル 教科書体 NP-R" w:hint="eastAsia"/>
          <w:b/>
          <w:bCs/>
          <w:sz w:val="24"/>
          <w:szCs w:val="28"/>
        </w:rPr>
        <w:t xml:space="preserve">　 </w:t>
      </w:r>
      <w:r w:rsidRPr="00F564B6">
        <w:rPr>
          <w:rFonts w:ascii="UD デジタル 教科書体 NP-R" w:eastAsia="UD デジタル 教科書体 NP-R" w:hint="eastAsia"/>
          <w:b/>
          <w:bCs/>
          <w:sz w:val="28"/>
          <w:szCs w:val="32"/>
        </w:rPr>
        <w:t>①</w:t>
      </w:r>
      <w:r>
        <w:rPr>
          <w:rFonts w:ascii="UD デジタル 教科書体 NP-R" w:eastAsia="UD デジタル 教科書体 NP-R" w:hint="eastAsia"/>
          <w:b/>
          <w:bCs/>
          <w:sz w:val="28"/>
          <w:szCs w:val="32"/>
        </w:rPr>
        <w:t xml:space="preserve">　</w:t>
      </w:r>
      <w:r w:rsidRPr="00F564B6">
        <w:rPr>
          <w:rFonts w:ascii="UD デジタル 教科書体 NP-R" w:eastAsia="UD デジタル 教科書体 NP-R" w:hint="eastAsia"/>
          <w:b/>
          <w:bCs/>
          <w:sz w:val="28"/>
          <w:szCs w:val="32"/>
        </w:rPr>
        <w:t>生徒役、教師役を決めます</w:t>
      </w:r>
      <w:r w:rsidR="004E2E20">
        <w:rPr>
          <w:rFonts w:ascii="UD デジタル 教科書体 NP-R" w:eastAsia="UD デジタル 教科書体 NP-R" w:hint="eastAsia"/>
          <w:b/>
          <w:bCs/>
          <w:sz w:val="28"/>
          <w:szCs w:val="32"/>
        </w:rPr>
        <w:t>。</w:t>
      </w:r>
    </w:p>
    <w:p w14:paraId="5E33B0D5" w14:textId="0DE1FF58" w:rsidR="00604C2A" w:rsidRDefault="00604C2A" w:rsidP="00604C2A">
      <w:pPr>
        <w:snapToGrid w:val="0"/>
        <w:ind w:leftChars="400" w:left="840" w:rightChars="53" w:right="111"/>
        <w:rPr>
          <w:rFonts w:ascii="UD デジタル 教科書体 NP-R" w:eastAsia="UD デジタル 教科書体 NP-R"/>
          <w:b/>
          <w:bCs/>
          <w:sz w:val="28"/>
          <w:szCs w:val="32"/>
        </w:rPr>
      </w:pPr>
      <w:r>
        <w:rPr>
          <w:rFonts w:ascii="UD デジタル 教科書体 NP-R" w:eastAsia="UD デジタル 教科書体 NP-R" w:hint="eastAsia"/>
          <w:b/>
          <w:bCs/>
          <w:noProof/>
          <w:sz w:val="24"/>
          <w:szCs w:val="28"/>
          <w:lang w:val="ja-JP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6A5DDBEA" wp14:editId="4CF9C8EE">
                <wp:simplePos x="0" y="0"/>
                <wp:positionH relativeFrom="column">
                  <wp:posOffset>-492125</wp:posOffset>
                </wp:positionH>
                <wp:positionV relativeFrom="paragraph">
                  <wp:posOffset>311785</wp:posOffset>
                </wp:positionV>
                <wp:extent cx="1447165" cy="360045"/>
                <wp:effectExtent l="0" t="8890" r="10795" b="29845"/>
                <wp:wrapNone/>
                <wp:docPr id="1190964965" name="矢印: 五方向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447165" cy="360045"/>
                        </a:xfrm>
                        <a:prstGeom prst="homePlate">
                          <a:avLst>
                            <a:gd name="adj" fmla="val 33138"/>
                          </a:avLst>
                        </a:prstGeom>
                        <a:solidFill>
                          <a:srgbClr val="0F9ED5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solidFill>
                            <a:srgbClr val="0070C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41DBE51" w14:textId="77777777" w:rsidR="00604C2A" w:rsidRDefault="00604C2A" w:rsidP="00604C2A">
                            <w:pPr>
                              <w:snapToGrid w:val="0"/>
                              <w:spacing w:line="180" w:lineRule="auto"/>
                              <w:ind w:firstLineChars="100" w:firstLine="360"/>
                              <w:rPr>
                                <w:rFonts w:ascii="UD デジタル 教科書体 NK-R" w:eastAsia="UD デジタル 教科書体 NK-R"/>
                                <w:color w:val="000000" w:themeColor="text1"/>
                                <w:sz w:val="36"/>
                                <w:szCs w:val="40"/>
                              </w:rPr>
                            </w:pPr>
                            <w:r w:rsidRPr="0020076B"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  <w:sz w:val="36"/>
                                <w:szCs w:val="40"/>
                              </w:rPr>
                              <w:t>手　　順</w:t>
                            </w:r>
                          </w:p>
                          <w:p w14:paraId="541AD4F5" w14:textId="77777777" w:rsidR="00604C2A" w:rsidRPr="0020076B" w:rsidRDefault="00604C2A" w:rsidP="00604C2A">
                            <w:pPr>
                              <w:snapToGrid w:val="0"/>
                              <w:spacing w:line="180" w:lineRule="auto"/>
                              <w:ind w:firstLineChars="100" w:firstLine="360"/>
                              <w:rPr>
                                <w:rFonts w:ascii="UD デジタル 教科書体 NK-R" w:eastAsia="UD デジタル 教科書体 NK-R"/>
                                <w:color w:val="000000" w:themeColor="text1"/>
                                <w:sz w:val="36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5DDBEA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矢印: 五方向 32" o:spid="_x0000_s1027" type="#_x0000_t15" style="position:absolute;left:0;text-align:left;margin-left:-38.75pt;margin-top:24.55pt;width:113.95pt;height:28.35pt;rotation:90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" adj="19819" fillcolor="#caeefb" strokecolor="#0070c0" strokeweight="1pt">
                <v:textbox style="layout-flow:vertical-ideographic" inset="0,0,0,0">
                  <w:txbxContent>
                    <w:p w14:paraId="141DBE51" w14:textId="77777777" w:rsidR="00604C2A" w:rsidRDefault="00604C2A" w:rsidP="00604C2A">
                      <w:pPr>
                        <w:snapToGrid w:val="0"/>
                        <w:spacing w:line="180" w:lineRule="auto"/>
                        <w:ind w:firstLineChars="100" w:firstLine="360"/>
                        <w:rPr>
                          <w:rFonts w:ascii="UD デジタル 教科書体 NK-R" w:eastAsia="UD デジタル 教科書体 NK-R"/>
                          <w:color w:val="000000" w:themeColor="text1"/>
                          <w:sz w:val="36"/>
                          <w:szCs w:val="40"/>
                        </w:rPr>
                      </w:pPr>
                      <w:r w:rsidRPr="0020076B">
                        <w:rPr>
                          <w:rFonts w:ascii="UD デジタル 教科書体 NK-R" w:eastAsia="UD デジタル 教科書体 NK-R" w:hint="eastAsia"/>
                          <w:color w:val="000000" w:themeColor="text1"/>
                          <w:sz w:val="36"/>
                          <w:szCs w:val="40"/>
                        </w:rPr>
                        <w:t xml:space="preserve">手　　</w:t>
                      </w:r>
                      <w:r w:rsidRPr="0020076B">
                        <w:rPr>
                          <w:rFonts w:ascii="UD デジタル 教科書体 NK-R" w:eastAsia="UD デジタル 教科書体 NK-R" w:hint="eastAsia"/>
                          <w:color w:val="000000" w:themeColor="text1"/>
                          <w:sz w:val="36"/>
                          <w:szCs w:val="40"/>
                        </w:rPr>
                        <w:t>順</w:t>
                      </w:r>
                    </w:p>
                    <w:p w14:paraId="541AD4F5" w14:textId="77777777" w:rsidR="00604C2A" w:rsidRPr="0020076B" w:rsidRDefault="00604C2A" w:rsidP="00604C2A">
                      <w:pPr>
                        <w:snapToGrid w:val="0"/>
                        <w:spacing w:line="180" w:lineRule="auto"/>
                        <w:ind w:firstLineChars="100" w:firstLine="360"/>
                        <w:rPr>
                          <w:rFonts w:ascii="UD デジタル 教科書体 NK-R" w:eastAsia="UD デジタル 教科書体 NK-R"/>
                          <w:color w:val="000000" w:themeColor="text1"/>
                          <w:sz w:val="36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564B6">
        <w:rPr>
          <w:rFonts w:ascii="UD デジタル 教科書体 NP-R" w:eastAsia="UD デジタル 教科書体 NP-R" w:hint="eastAsia"/>
          <w:b/>
          <w:bCs/>
          <w:sz w:val="28"/>
          <w:szCs w:val="32"/>
        </w:rPr>
        <w:t>②</w:t>
      </w:r>
      <w:r>
        <w:rPr>
          <w:rFonts w:ascii="UD デジタル 教科書体 NP-R" w:eastAsia="UD デジタル 教科書体 NP-R" w:hint="eastAsia"/>
          <w:b/>
          <w:bCs/>
          <w:sz w:val="28"/>
          <w:szCs w:val="32"/>
        </w:rPr>
        <w:t xml:space="preserve">　</w:t>
      </w:r>
      <w:r w:rsidRPr="00F564B6">
        <w:rPr>
          <w:rFonts w:ascii="UD デジタル 教科書体 NP-R" w:eastAsia="UD デジタル 教科書体 NP-R" w:hint="eastAsia"/>
          <w:b/>
          <w:bCs/>
          <w:sz w:val="28"/>
          <w:szCs w:val="32"/>
        </w:rPr>
        <w:t>生徒役はシナリオを参考に</w:t>
      </w:r>
      <w:r>
        <w:rPr>
          <w:rFonts w:ascii="UD デジタル 教科書体 NP-R" w:eastAsia="UD デジタル 教科書体 NP-R" w:hint="eastAsia"/>
          <w:b/>
          <w:bCs/>
          <w:sz w:val="28"/>
          <w:szCs w:val="32"/>
        </w:rPr>
        <w:t>話し</w:t>
      </w:r>
      <w:r w:rsidRPr="00F564B6">
        <w:rPr>
          <w:rFonts w:ascii="UD デジタル 教科書体 NP-R" w:eastAsia="UD デジタル 教科書体 NP-R" w:hint="eastAsia"/>
          <w:b/>
          <w:bCs/>
          <w:sz w:val="28"/>
          <w:szCs w:val="32"/>
        </w:rPr>
        <w:t>、教師役は「Aの聴き方」を参考</w:t>
      </w:r>
      <w:r>
        <w:rPr>
          <w:rFonts w:ascii="UD デジタル 教科書体 NP-R" w:eastAsia="UD デジタル 教科書体 NP-R" w:hint="eastAsia"/>
          <w:b/>
          <w:bCs/>
          <w:sz w:val="28"/>
          <w:szCs w:val="32"/>
        </w:rPr>
        <w:t>に</w:t>
      </w:r>
    </w:p>
    <w:p w14:paraId="0013CE9F" w14:textId="3F1E7101" w:rsidR="00604C2A" w:rsidRPr="00F564B6" w:rsidRDefault="00604C2A" w:rsidP="00604C2A">
      <w:pPr>
        <w:snapToGrid w:val="0"/>
        <w:ind w:leftChars="400" w:left="840" w:rightChars="53" w:right="111" w:firstLineChars="100" w:firstLine="280"/>
        <w:rPr>
          <w:rFonts w:ascii="UD デジタル 教科書体 NP-R" w:eastAsia="UD デジタル 教科書体 NP-R"/>
          <w:b/>
          <w:bCs/>
          <w:sz w:val="28"/>
          <w:szCs w:val="32"/>
        </w:rPr>
      </w:pPr>
      <w:r w:rsidRPr="00F564B6">
        <w:rPr>
          <w:rFonts w:ascii="UD デジタル 教科書体 NP-R" w:eastAsia="UD デジタル 教科書体 NP-R" w:hint="eastAsia"/>
          <w:b/>
          <w:bCs/>
          <w:sz w:val="28"/>
          <w:szCs w:val="32"/>
        </w:rPr>
        <w:t>生徒役の話を聴きます</w:t>
      </w:r>
      <w:r>
        <w:rPr>
          <w:rFonts w:ascii="UD デジタル 教科書体 NP-R" w:eastAsia="UD デジタル 教科書体 NP-R" w:hint="eastAsia"/>
          <w:b/>
          <w:bCs/>
          <w:sz w:val="28"/>
          <w:szCs w:val="32"/>
        </w:rPr>
        <w:t>（30秒で終了）</w:t>
      </w:r>
      <w:r w:rsidRPr="00F564B6">
        <w:rPr>
          <w:rFonts w:ascii="UD デジタル 教科書体 NP-R" w:eastAsia="UD デジタル 教科書体 NP-R" w:hint="eastAsia"/>
          <w:b/>
          <w:bCs/>
          <w:sz w:val="28"/>
          <w:szCs w:val="32"/>
        </w:rPr>
        <w:t>。</w:t>
      </w:r>
    </w:p>
    <w:p w14:paraId="12EA6B2D" w14:textId="77777777" w:rsidR="00604C2A" w:rsidRPr="00F564B6" w:rsidRDefault="00604C2A" w:rsidP="00604C2A">
      <w:pPr>
        <w:snapToGrid w:val="0"/>
        <w:rPr>
          <w:rFonts w:ascii="UD デジタル 教科書体 NP-R" w:eastAsia="UD デジタル 教科書体 NP-R"/>
          <w:b/>
          <w:bCs/>
          <w:sz w:val="28"/>
          <w:szCs w:val="32"/>
        </w:rPr>
      </w:pPr>
      <w:r w:rsidRPr="00F564B6">
        <w:rPr>
          <w:rFonts w:ascii="UD デジタル 教科書体 NP-R" w:eastAsia="UD デジタル 教科書体 NP-R" w:hint="eastAsia"/>
          <w:b/>
          <w:bCs/>
          <w:sz w:val="28"/>
          <w:szCs w:val="32"/>
        </w:rPr>
        <w:t xml:space="preserve">　</w:t>
      </w:r>
      <w:r>
        <w:rPr>
          <w:rFonts w:ascii="UD デジタル 教科書体 NP-R" w:eastAsia="UD デジタル 教科書体 NP-R" w:hint="eastAsia"/>
          <w:b/>
          <w:bCs/>
          <w:sz w:val="28"/>
          <w:szCs w:val="32"/>
        </w:rPr>
        <w:t xml:space="preserve">　　</w:t>
      </w:r>
      <w:r w:rsidRPr="00F564B6">
        <w:rPr>
          <w:rFonts w:ascii="UD デジタル 教科書体 NP-R" w:eastAsia="UD デジタル 教科書体 NP-R" w:hint="eastAsia"/>
          <w:b/>
          <w:bCs/>
          <w:sz w:val="28"/>
          <w:szCs w:val="32"/>
        </w:rPr>
        <w:t>③</w:t>
      </w:r>
      <w:r>
        <w:rPr>
          <w:rFonts w:ascii="UD デジタル 教科書体 NP-R" w:eastAsia="UD デジタル 教科書体 NP-R" w:hint="eastAsia"/>
          <w:b/>
          <w:bCs/>
          <w:sz w:val="28"/>
          <w:szCs w:val="32"/>
        </w:rPr>
        <w:t xml:space="preserve">　次に、役はそのままで「Bの聴き方」を体験します（30秒で終了）。</w:t>
      </w:r>
    </w:p>
    <w:p w14:paraId="461E66C7" w14:textId="77777777" w:rsidR="00604C2A" w:rsidRPr="00F564B6" w:rsidRDefault="00604C2A" w:rsidP="00604C2A">
      <w:pPr>
        <w:snapToGrid w:val="0"/>
        <w:ind w:left="560" w:hangingChars="200" w:hanging="560"/>
        <w:rPr>
          <w:rFonts w:ascii="UD デジタル 教科書体 NP-R" w:eastAsia="UD デジタル 教科書体 NP-R"/>
          <w:b/>
          <w:bCs/>
          <w:sz w:val="28"/>
          <w:szCs w:val="32"/>
        </w:rPr>
      </w:pPr>
      <w:r w:rsidRPr="00F564B6">
        <w:rPr>
          <w:rFonts w:ascii="UD デジタル 教科書体 NP-R" w:eastAsia="UD デジタル 教科書体 NP-R" w:hint="eastAsia"/>
          <w:b/>
          <w:bCs/>
          <w:sz w:val="28"/>
          <w:szCs w:val="32"/>
        </w:rPr>
        <w:t xml:space="preserve">　</w:t>
      </w:r>
      <w:r>
        <w:rPr>
          <w:rFonts w:ascii="UD デジタル 教科書体 NP-R" w:eastAsia="UD デジタル 教科書体 NP-R" w:hint="eastAsia"/>
          <w:b/>
          <w:bCs/>
          <w:sz w:val="28"/>
          <w:szCs w:val="32"/>
        </w:rPr>
        <w:t xml:space="preserve">　　</w:t>
      </w:r>
      <w:r w:rsidRPr="00F564B6">
        <w:rPr>
          <w:rFonts w:ascii="UD デジタル 教科書体 NP-R" w:eastAsia="UD デジタル 教科書体 NP-R" w:hint="eastAsia"/>
          <w:b/>
          <w:bCs/>
          <w:sz w:val="28"/>
          <w:szCs w:val="32"/>
        </w:rPr>
        <w:t>④</w:t>
      </w:r>
      <w:r>
        <w:rPr>
          <w:rFonts w:ascii="UD デジタル 教科書体 NP-R" w:eastAsia="UD デジタル 教科書体 NP-R" w:hint="eastAsia"/>
          <w:b/>
          <w:bCs/>
          <w:sz w:val="28"/>
          <w:szCs w:val="32"/>
        </w:rPr>
        <w:t xml:space="preserve">　生徒役、教師役を交代し、</w:t>
      </w:r>
      <w:r w:rsidRPr="00F564B6">
        <w:rPr>
          <w:rFonts w:ascii="UD デジタル 教科書体 NP-R" w:eastAsia="UD デジタル 教科書体 NP-R" w:hint="eastAsia"/>
          <w:b/>
          <w:bCs/>
          <w:sz w:val="28"/>
          <w:szCs w:val="32"/>
        </w:rPr>
        <w:t>同じように</w:t>
      </w:r>
      <w:r>
        <w:rPr>
          <w:rFonts w:ascii="UD デジタル 教科書体 NP-R" w:eastAsia="UD デジタル 教科書体 NP-R" w:hint="eastAsia"/>
          <w:b/>
          <w:bCs/>
          <w:sz w:val="28"/>
          <w:szCs w:val="32"/>
        </w:rPr>
        <w:t>②③を体験</w:t>
      </w:r>
      <w:r w:rsidRPr="00F564B6">
        <w:rPr>
          <w:rFonts w:ascii="UD デジタル 教科書体 NP-R" w:eastAsia="UD デジタル 教科書体 NP-R" w:hint="eastAsia"/>
          <w:b/>
          <w:bCs/>
          <w:sz w:val="28"/>
          <w:szCs w:val="32"/>
        </w:rPr>
        <w:t>します。</w:t>
      </w:r>
    </w:p>
    <w:p w14:paraId="1759C817" w14:textId="77777777" w:rsidR="00604C2A" w:rsidRPr="00F564B6" w:rsidRDefault="00604C2A" w:rsidP="00604C2A">
      <w:pPr>
        <w:snapToGrid w:val="0"/>
        <w:rPr>
          <w:rFonts w:ascii="UD デジタル 教科書体 NP-R" w:eastAsia="UD デジタル 教科書体 NP-R"/>
          <w:b/>
          <w:bCs/>
          <w:sz w:val="28"/>
          <w:szCs w:val="32"/>
        </w:rPr>
      </w:pPr>
      <w:r w:rsidRPr="00F564B6">
        <w:rPr>
          <w:rFonts w:ascii="UD デジタル 教科書体 NP-R" w:eastAsia="UD デジタル 教科書体 NP-R" w:hint="eastAsia"/>
          <w:b/>
          <w:bCs/>
          <w:sz w:val="28"/>
          <w:szCs w:val="32"/>
        </w:rPr>
        <w:t xml:space="preserve">　</w:t>
      </w:r>
      <w:r>
        <w:rPr>
          <w:rFonts w:ascii="UD デジタル 教科書体 NP-R" w:eastAsia="UD デジタル 教科書体 NP-R" w:hint="eastAsia"/>
          <w:b/>
          <w:bCs/>
          <w:sz w:val="28"/>
          <w:szCs w:val="32"/>
        </w:rPr>
        <w:t xml:space="preserve">　　</w:t>
      </w:r>
      <w:r w:rsidRPr="00F564B6">
        <w:rPr>
          <w:rFonts w:ascii="UD デジタル 教科書体 NP-R" w:eastAsia="UD デジタル 教科書体 NP-R" w:hint="eastAsia"/>
          <w:b/>
          <w:bCs/>
          <w:sz w:val="28"/>
          <w:szCs w:val="32"/>
        </w:rPr>
        <w:t>⑤</w:t>
      </w:r>
      <w:r>
        <w:rPr>
          <w:rFonts w:ascii="UD デジタル 教科書体 NP-R" w:eastAsia="UD デジタル 教科書体 NP-R" w:hint="eastAsia"/>
          <w:b/>
          <w:bCs/>
          <w:sz w:val="28"/>
          <w:szCs w:val="32"/>
        </w:rPr>
        <w:t xml:space="preserve">　</w:t>
      </w:r>
      <w:r w:rsidRPr="00F564B6">
        <w:rPr>
          <w:rFonts w:ascii="UD デジタル 教科書体 NP-R" w:eastAsia="UD デジタル 教科書体 NP-R" w:hint="eastAsia"/>
          <w:b/>
          <w:bCs/>
          <w:sz w:val="28"/>
          <w:szCs w:val="32"/>
        </w:rPr>
        <w:t>最後に、それぞれの聴き方でどんな印象を受けたかを伝え合います。</w:t>
      </w:r>
    </w:p>
    <w:p w14:paraId="2FF835F7" w14:textId="2A432E52" w:rsidR="00604C2A" w:rsidRDefault="00604C2A" w:rsidP="000A512C">
      <w:pPr>
        <w:snapToGrid w:val="0"/>
        <w:rPr>
          <w:rFonts w:ascii="UD デジタル 教科書体 NP-R" w:eastAsia="UD デジタル 教科書体 NP-R"/>
          <w:b/>
          <w:bCs/>
          <w:sz w:val="24"/>
          <w:szCs w:val="28"/>
          <w:u w:val="single"/>
        </w:rPr>
      </w:pPr>
      <w:r>
        <w:rPr>
          <w:rFonts w:ascii="UD デジタル 教科書体 NP-R" w:eastAsia="UD デジタル 教科書体 NP-R"/>
          <w:b/>
          <w:bCs/>
          <w:noProof/>
          <w:sz w:val="24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6E54CC4A" wp14:editId="462E1E2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048000" cy="1871980"/>
                <wp:effectExtent l="0" t="0" r="19050" b="13970"/>
                <wp:wrapNone/>
                <wp:docPr id="606674026" name="正方形/長方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0" cy="1871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rgbClr val="156082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68FE3C7" w14:textId="77777777" w:rsidR="00604C2A" w:rsidRPr="00F564B6" w:rsidRDefault="00604C2A" w:rsidP="00604C2A">
                            <w:pPr>
                              <w:snapToGrid w:val="0"/>
                              <w:jc w:val="left"/>
                              <w:rPr>
                                <w:rFonts w:ascii="UD デジタル 教科書体 NK-R" w:eastAsia="UD デジタル 教科書体 NK-R"/>
                                <w:b/>
                                <w:bCs/>
                                <w:color w:val="000000" w:themeColor="text1"/>
                                <w:sz w:val="28"/>
                                <w:szCs w:val="32"/>
                              </w:rPr>
                            </w:pPr>
                            <w:r w:rsidRPr="00F564B6">
                              <w:rPr>
                                <w:rFonts w:ascii="UD デジタル 教科書体 NK-R" w:eastAsia="UD デジタル 教科書体 NK-R" w:hint="eastAsia"/>
                                <w:b/>
                                <w:bCs/>
                                <w:color w:val="000000" w:themeColor="text1"/>
                                <w:sz w:val="28"/>
                                <w:szCs w:val="32"/>
                              </w:rPr>
                              <w:t>【教師役：A</w:t>
                            </w:r>
                            <w:r w:rsidRPr="00F564B6">
                              <w:rPr>
                                <w:rFonts w:ascii="UD デジタル 教科書体 NK-R" w:eastAsia="UD デジタル 教科書体 NK-R" w:hint="eastAsia"/>
                                <w:b/>
                                <w:bCs/>
                                <w:color w:val="000000" w:themeColor="text1"/>
                                <w:sz w:val="28"/>
                                <w:szCs w:val="32"/>
                              </w:rPr>
                              <w:t>の聴き方】</w:t>
                            </w:r>
                          </w:p>
                          <w:p w14:paraId="79221112" w14:textId="0533E6E8" w:rsidR="00604C2A" w:rsidRPr="0096682D" w:rsidRDefault="00A87621" w:rsidP="00A87621">
                            <w:pPr>
                              <w:snapToGrid w:val="0"/>
                              <w:ind w:firstLineChars="100" w:firstLine="280"/>
                              <w:jc w:val="left"/>
                              <w:rPr>
                                <w:rFonts w:ascii="UD デジタル 教科書体 NK-R" w:eastAsia="UD デジタル 教科書体 NK-R"/>
                                <w:color w:val="000000" w:themeColor="text1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  <w:sz w:val="28"/>
                                <w:szCs w:val="32"/>
                              </w:rPr>
                              <w:t>・</w:t>
                            </w:r>
                            <w:r w:rsidR="00604C2A" w:rsidRPr="0096682D"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  <w:sz w:val="28"/>
                                <w:szCs w:val="32"/>
                              </w:rPr>
                              <w:t>生徒役と目を合わせないで聴く</w:t>
                            </w:r>
                            <w:r w:rsidR="004E2E20"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  <w:sz w:val="28"/>
                                <w:szCs w:val="32"/>
                              </w:rPr>
                              <w:t>。</w:t>
                            </w:r>
                          </w:p>
                          <w:p w14:paraId="4864EE65" w14:textId="10AB0FA4" w:rsidR="00A87621" w:rsidRDefault="00A87621" w:rsidP="00A87621">
                            <w:pPr>
                              <w:snapToGrid w:val="0"/>
                              <w:ind w:firstLineChars="100" w:firstLine="280"/>
                              <w:jc w:val="left"/>
                              <w:rPr>
                                <w:rFonts w:ascii="UD デジタル 教科書体 NK-R" w:eastAsia="UD デジタル 教科書体 NK-R"/>
                                <w:color w:val="000000" w:themeColor="text1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  <w:sz w:val="28"/>
                                <w:szCs w:val="32"/>
                              </w:rPr>
                              <w:t>・</w:t>
                            </w:r>
                            <w:r w:rsidR="00604C2A" w:rsidRPr="0096682D"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  <w:sz w:val="28"/>
                                <w:szCs w:val="32"/>
                              </w:rPr>
                              <w:t>うなずき、相づちをしないで聴く</w:t>
                            </w:r>
                            <w:r w:rsidR="004E2E20"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  <w:sz w:val="28"/>
                                <w:szCs w:val="32"/>
                              </w:rPr>
                              <w:t>。</w:t>
                            </w:r>
                          </w:p>
                          <w:p w14:paraId="1C9BA285" w14:textId="146DFB1B" w:rsidR="00A87621" w:rsidRDefault="00A87621" w:rsidP="00A87621">
                            <w:pPr>
                              <w:snapToGrid w:val="0"/>
                              <w:ind w:leftChars="110" w:left="371" w:hangingChars="50" w:hanging="140"/>
                              <w:jc w:val="left"/>
                              <w:rPr>
                                <w:rFonts w:ascii="UD デジタル 教科書体 NK-R" w:eastAsia="UD デジタル 教科書体 NK-R"/>
                                <w:color w:val="000000" w:themeColor="text1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  <w:sz w:val="28"/>
                                <w:szCs w:val="32"/>
                              </w:rPr>
                              <w:t>・</w:t>
                            </w:r>
                            <w:r w:rsidR="00604C2A" w:rsidRPr="00F564B6"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  <w:sz w:val="28"/>
                                <w:szCs w:val="32"/>
                              </w:rPr>
                              <w:t>書類を読みながら、腕組みしなが</w:t>
                            </w:r>
                            <w:r w:rsidR="00DA4D73"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  <w:sz w:val="28"/>
                                <w:szCs w:val="32"/>
                              </w:rPr>
                              <w:t>ら</w:t>
                            </w:r>
                            <w:r w:rsidR="00604C2A" w:rsidRPr="00F564B6"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  <w:sz w:val="28"/>
                                <w:szCs w:val="32"/>
                              </w:rPr>
                              <w:t>など、他の動作を交えて聴く</w:t>
                            </w:r>
                            <w:r w:rsidR="004E2E20"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  <w:sz w:val="28"/>
                                <w:szCs w:val="32"/>
                              </w:rPr>
                              <w:t>。</w:t>
                            </w:r>
                          </w:p>
                          <w:p w14:paraId="517BDA44" w14:textId="5582D56C" w:rsidR="00604C2A" w:rsidRPr="00F564B6" w:rsidRDefault="00604C2A" w:rsidP="00A87621">
                            <w:pPr>
                              <w:snapToGrid w:val="0"/>
                              <w:ind w:leftChars="96" w:left="342" w:hangingChars="50" w:hanging="140"/>
                              <w:jc w:val="left"/>
                              <w:rPr>
                                <w:rFonts w:ascii="UD デジタル 教科書体 NK-R" w:eastAsia="UD デジタル 教科書体 NK-R"/>
                                <w:color w:val="000000" w:themeColor="text1"/>
                                <w:sz w:val="28"/>
                                <w:szCs w:val="32"/>
                              </w:rPr>
                            </w:pPr>
                            <w:r w:rsidRPr="00F564B6"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  <w:sz w:val="28"/>
                                <w:szCs w:val="32"/>
                              </w:rPr>
                              <w:t>・「へえ」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  <w:sz w:val="28"/>
                                <w:szCs w:val="32"/>
                              </w:rPr>
                              <w:t>「なるほど」</w:t>
                            </w:r>
                            <w:r w:rsidRPr="00F564B6"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  <w:sz w:val="28"/>
                                <w:szCs w:val="32"/>
                              </w:rPr>
                              <w:t>「それで」など簡単な反応をしてもよい</w:t>
                            </w:r>
                            <w:r w:rsidR="004E2E20"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  <w:sz w:val="28"/>
                                <w:szCs w:val="32"/>
                              </w:rPr>
                              <w:t>。</w:t>
                            </w:r>
                          </w:p>
                          <w:p w14:paraId="1771556C" w14:textId="77777777" w:rsidR="00604C2A" w:rsidRPr="00F564B6" w:rsidRDefault="00604C2A" w:rsidP="00604C2A">
                            <w:pPr>
                              <w:snapToGrid w:val="0"/>
                              <w:ind w:left="280" w:hangingChars="100" w:hanging="280"/>
                              <w:jc w:val="left"/>
                              <w:rPr>
                                <w:rFonts w:ascii="UD デジタル 教科書体 NK-R" w:eastAsia="UD デジタル 教科書体 NK-R"/>
                                <w:color w:val="000000" w:themeColor="text1"/>
                                <w:sz w:val="28"/>
                                <w:szCs w:val="32"/>
                              </w:rPr>
                            </w:pPr>
                          </w:p>
                          <w:p w14:paraId="71E6C73B" w14:textId="77777777" w:rsidR="00604C2A" w:rsidRPr="008063DD" w:rsidRDefault="00604C2A" w:rsidP="00604C2A">
                            <w:pPr>
                              <w:snapToGrid w:val="0"/>
                              <w:jc w:val="left"/>
                              <w:rPr>
                                <w:rFonts w:ascii="UD デジタル 教科書体 NK-R" w:eastAsia="UD デジタル 教科書体 NK-R"/>
                                <w:color w:val="000000" w:themeColor="text1"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  <w:sz w:val="22"/>
                                <w:szCs w:val="24"/>
                              </w:rPr>
                              <w:t>・脚組み、腕組みをしてもよい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54CC4A" id="正方形/長方形 40" o:spid="_x0000_s1028" style="position:absolute;left:0;text-align:left;margin-left:0;margin-top:0;width:240pt;height:147.4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" fillcolor="window" strokecolor="#156082" strokeweight="1.5pt">
                <v:textbox inset="1mm,0,1mm,0">
                  <w:txbxContent>
                    <w:p w14:paraId="268FE3C7" w14:textId="77777777" w:rsidR="00604C2A" w:rsidRPr="00F564B6" w:rsidRDefault="00604C2A" w:rsidP="00604C2A">
                      <w:pPr>
                        <w:snapToGrid w:val="0"/>
                        <w:jc w:val="left"/>
                        <w:rPr>
                          <w:rFonts w:ascii="UD デジタル 教科書体 NK-R" w:eastAsia="UD デジタル 教科書体 NK-R"/>
                          <w:b/>
                          <w:bCs/>
                          <w:color w:val="000000" w:themeColor="text1"/>
                          <w:sz w:val="28"/>
                          <w:szCs w:val="32"/>
                        </w:rPr>
                      </w:pPr>
                      <w:r w:rsidRPr="00F564B6">
                        <w:rPr>
                          <w:rFonts w:ascii="UD デジタル 教科書体 NK-R" w:eastAsia="UD デジタル 教科書体 NK-R" w:hint="eastAsia"/>
                          <w:b/>
                          <w:bCs/>
                          <w:color w:val="000000" w:themeColor="text1"/>
                          <w:sz w:val="28"/>
                          <w:szCs w:val="32"/>
                        </w:rPr>
                        <w:t>【教師役：Aの聴き方】</w:t>
                      </w:r>
                    </w:p>
                    <w:p w14:paraId="79221112" w14:textId="0533E6E8" w:rsidR="00604C2A" w:rsidRPr="0096682D" w:rsidRDefault="00A87621" w:rsidP="00A87621">
                      <w:pPr>
                        <w:snapToGrid w:val="0"/>
                        <w:ind w:firstLineChars="100" w:firstLine="280"/>
                        <w:jc w:val="left"/>
                        <w:rPr>
                          <w:rFonts w:ascii="UD デジタル 教科書体 NK-R" w:eastAsia="UD デジタル 教科書体 NK-R"/>
                          <w:color w:val="000000" w:themeColor="text1"/>
                          <w:sz w:val="28"/>
                          <w:szCs w:val="32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color w:val="000000" w:themeColor="text1"/>
                          <w:sz w:val="28"/>
                          <w:szCs w:val="32"/>
                        </w:rPr>
                        <w:t>・</w:t>
                      </w:r>
                      <w:r w:rsidR="00604C2A" w:rsidRPr="0096682D">
                        <w:rPr>
                          <w:rFonts w:ascii="UD デジタル 教科書体 NK-R" w:eastAsia="UD デジタル 教科書体 NK-R" w:hint="eastAsia"/>
                          <w:color w:val="000000" w:themeColor="text1"/>
                          <w:sz w:val="28"/>
                          <w:szCs w:val="32"/>
                        </w:rPr>
                        <w:t>生徒役と目を合わせないで聴く</w:t>
                      </w:r>
                      <w:r w:rsidR="004E2E20">
                        <w:rPr>
                          <w:rFonts w:ascii="UD デジタル 教科書体 NK-R" w:eastAsia="UD デジタル 教科書体 NK-R" w:hint="eastAsia"/>
                          <w:color w:val="000000" w:themeColor="text1"/>
                          <w:sz w:val="28"/>
                          <w:szCs w:val="32"/>
                        </w:rPr>
                        <w:t>。</w:t>
                      </w:r>
                    </w:p>
                    <w:p w14:paraId="4864EE65" w14:textId="10AB0FA4" w:rsidR="00A87621" w:rsidRDefault="00A87621" w:rsidP="00A87621">
                      <w:pPr>
                        <w:snapToGrid w:val="0"/>
                        <w:ind w:firstLineChars="100" w:firstLine="280"/>
                        <w:jc w:val="left"/>
                        <w:rPr>
                          <w:rFonts w:ascii="UD デジタル 教科書体 NK-R" w:eastAsia="UD デジタル 教科書体 NK-R"/>
                          <w:color w:val="000000" w:themeColor="text1"/>
                          <w:sz w:val="28"/>
                          <w:szCs w:val="32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color w:val="000000" w:themeColor="text1"/>
                          <w:sz w:val="28"/>
                          <w:szCs w:val="32"/>
                        </w:rPr>
                        <w:t>・</w:t>
                      </w:r>
                      <w:r w:rsidR="00604C2A" w:rsidRPr="0096682D">
                        <w:rPr>
                          <w:rFonts w:ascii="UD デジタル 教科書体 NK-R" w:eastAsia="UD デジタル 教科書体 NK-R" w:hint="eastAsia"/>
                          <w:color w:val="000000" w:themeColor="text1"/>
                          <w:sz w:val="28"/>
                          <w:szCs w:val="32"/>
                        </w:rPr>
                        <w:t>うなずき、相づちをしないで聴く</w:t>
                      </w:r>
                      <w:r w:rsidR="004E2E20">
                        <w:rPr>
                          <w:rFonts w:ascii="UD デジタル 教科書体 NK-R" w:eastAsia="UD デジタル 教科書体 NK-R" w:hint="eastAsia"/>
                          <w:color w:val="000000" w:themeColor="text1"/>
                          <w:sz w:val="28"/>
                          <w:szCs w:val="32"/>
                        </w:rPr>
                        <w:t>。</w:t>
                      </w:r>
                    </w:p>
                    <w:p w14:paraId="1C9BA285" w14:textId="146DFB1B" w:rsidR="00A87621" w:rsidRDefault="00A87621" w:rsidP="00A87621">
                      <w:pPr>
                        <w:snapToGrid w:val="0"/>
                        <w:ind w:leftChars="110" w:left="371" w:hangingChars="50" w:hanging="140"/>
                        <w:jc w:val="left"/>
                        <w:rPr>
                          <w:rFonts w:ascii="UD デジタル 教科書体 NK-R" w:eastAsia="UD デジタル 教科書体 NK-R"/>
                          <w:color w:val="000000" w:themeColor="text1"/>
                          <w:sz w:val="28"/>
                          <w:szCs w:val="32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color w:val="000000" w:themeColor="text1"/>
                          <w:sz w:val="28"/>
                          <w:szCs w:val="32"/>
                        </w:rPr>
                        <w:t>・</w:t>
                      </w:r>
                      <w:r w:rsidR="00604C2A" w:rsidRPr="00F564B6">
                        <w:rPr>
                          <w:rFonts w:ascii="UD デジタル 教科書体 NK-R" w:eastAsia="UD デジタル 教科書体 NK-R" w:hint="eastAsia"/>
                          <w:color w:val="000000" w:themeColor="text1"/>
                          <w:sz w:val="28"/>
                          <w:szCs w:val="32"/>
                        </w:rPr>
                        <w:t>書類を読みながら、腕組みしなが</w:t>
                      </w:r>
                      <w:r w:rsidR="00DA4D73">
                        <w:rPr>
                          <w:rFonts w:ascii="UD デジタル 教科書体 NK-R" w:eastAsia="UD デジタル 教科書体 NK-R" w:hint="eastAsia"/>
                          <w:color w:val="000000" w:themeColor="text1"/>
                          <w:sz w:val="28"/>
                          <w:szCs w:val="32"/>
                        </w:rPr>
                        <w:t>ら</w:t>
                      </w:r>
                      <w:r w:rsidR="00604C2A" w:rsidRPr="00F564B6">
                        <w:rPr>
                          <w:rFonts w:ascii="UD デジタル 教科書体 NK-R" w:eastAsia="UD デジタル 教科書体 NK-R" w:hint="eastAsia"/>
                          <w:color w:val="000000" w:themeColor="text1"/>
                          <w:sz w:val="28"/>
                          <w:szCs w:val="32"/>
                        </w:rPr>
                        <w:t>など、他の動作を交えて聴く</w:t>
                      </w:r>
                      <w:r w:rsidR="004E2E20">
                        <w:rPr>
                          <w:rFonts w:ascii="UD デジタル 教科書体 NK-R" w:eastAsia="UD デジタル 教科書体 NK-R" w:hint="eastAsia"/>
                          <w:color w:val="000000" w:themeColor="text1"/>
                          <w:sz w:val="28"/>
                          <w:szCs w:val="32"/>
                        </w:rPr>
                        <w:t>。</w:t>
                      </w:r>
                    </w:p>
                    <w:p w14:paraId="517BDA44" w14:textId="5582D56C" w:rsidR="00604C2A" w:rsidRPr="00F564B6" w:rsidRDefault="00604C2A" w:rsidP="00A87621">
                      <w:pPr>
                        <w:snapToGrid w:val="0"/>
                        <w:ind w:leftChars="96" w:left="342" w:hangingChars="50" w:hanging="140"/>
                        <w:jc w:val="left"/>
                        <w:rPr>
                          <w:rFonts w:ascii="UD デジタル 教科書体 NK-R" w:eastAsia="UD デジタル 教科書体 NK-R"/>
                          <w:color w:val="000000" w:themeColor="text1"/>
                          <w:sz w:val="28"/>
                          <w:szCs w:val="32"/>
                        </w:rPr>
                      </w:pPr>
                      <w:r w:rsidRPr="00F564B6">
                        <w:rPr>
                          <w:rFonts w:ascii="UD デジタル 教科書体 NK-R" w:eastAsia="UD デジタル 教科書体 NK-R" w:hint="eastAsia"/>
                          <w:color w:val="000000" w:themeColor="text1"/>
                          <w:sz w:val="28"/>
                          <w:szCs w:val="32"/>
                        </w:rPr>
                        <w:t>・「へえ」</w:t>
                      </w:r>
                      <w:r>
                        <w:rPr>
                          <w:rFonts w:ascii="UD デジタル 教科書体 NK-R" w:eastAsia="UD デジタル 教科書体 NK-R" w:hint="eastAsia"/>
                          <w:color w:val="000000" w:themeColor="text1"/>
                          <w:sz w:val="28"/>
                          <w:szCs w:val="32"/>
                        </w:rPr>
                        <w:t>「なるほど」</w:t>
                      </w:r>
                      <w:r w:rsidRPr="00F564B6">
                        <w:rPr>
                          <w:rFonts w:ascii="UD デジタル 教科書体 NK-R" w:eastAsia="UD デジタル 教科書体 NK-R" w:hint="eastAsia"/>
                          <w:color w:val="000000" w:themeColor="text1"/>
                          <w:sz w:val="28"/>
                          <w:szCs w:val="32"/>
                        </w:rPr>
                        <w:t>「それで」など簡単な反応をしてもよい</w:t>
                      </w:r>
                      <w:r w:rsidR="004E2E20">
                        <w:rPr>
                          <w:rFonts w:ascii="UD デジタル 教科書体 NK-R" w:eastAsia="UD デジタル 教科書体 NK-R" w:hint="eastAsia"/>
                          <w:color w:val="000000" w:themeColor="text1"/>
                          <w:sz w:val="28"/>
                          <w:szCs w:val="32"/>
                        </w:rPr>
                        <w:t>。</w:t>
                      </w:r>
                    </w:p>
                    <w:p w14:paraId="1771556C" w14:textId="77777777" w:rsidR="00604C2A" w:rsidRPr="00F564B6" w:rsidRDefault="00604C2A" w:rsidP="00604C2A">
                      <w:pPr>
                        <w:snapToGrid w:val="0"/>
                        <w:ind w:left="280" w:hangingChars="100" w:hanging="280"/>
                        <w:jc w:val="left"/>
                        <w:rPr>
                          <w:rFonts w:ascii="UD デジタル 教科書体 NK-R" w:eastAsia="UD デジタル 教科書体 NK-R"/>
                          <w:color w:val="000000" w:themeColor="text1"/>
                          <w:sz w:val="28"/>
                          <w:szCs w:val="32"/>
                        </w:rPr>
                      </w:pPr>
                    </w:p>
                    <w:p w14:paraId="71E6C73B" w14:textId="77777777" w:rsidR="00604C2A" w:rsidRPr="008063DD" w:rsidRDefault="00604C2A" w:rsidP="00604C2A">
                      <w:pPr>
                        <w:snapToGrid w:val="0"/>
                        <w:jc w:val="left"/>
                        <w:rPr>
                          <w:rFonts w:ascii="UD デジタル 教科書体 NK-R" w:eastAsia="UD デジタル 教科書体 NK-R"/>
                          <w:color w:val="000000" w:themeColor="text1"/>
                          <w:sz w:val="22"/>
                          <w:szCs w:val="24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color w:val="000000" w:themeColor="text1"/>
                          <w:sz w:val="22"/>
                          <w:szCs w:val="24"/>
                        </w:rPr>
                        <w:t>・脚組み、腕組みをしてもよい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UD デジタル 教科書体 NP-R" w:eastAsia="UD デジタル 教科書体 NP-R"/>
          <w:b/>
          <w:bCs/>
          <w:noProof/>
          <w:sz w:val="24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7248A8BE" wp14:editId="687E7FA6">
                <wp:simplePos x="0" y="0"/>
                <wp:positionH relativeFrom="column">
                  <wp:posOffset>3150870</wp:posOffset>
                </wp:positionH>
                <wp:positionV relativeFrom="paragraph">
                  <wp:posOffset>0</wp:posOffset>
                </wp:positionV>
                <wp:extent cx="3048000" cy="1866265"/>
                <wp:effectExtent l="0" t="0" r="19050" b="19685"/>
                <wp:wrapNone/>
                <wp:docPr id="2039094728" name="正方形/長方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0" cy="18662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rgbClr val="156082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43905B5" w14:textId="77777777" w:rsidR="00604C2A" w:rsidRPr="00F564B6" w:rsidRDefault="00604C2A" w:rsidP="00604C2A">
                            <w:pPr>
                              <w:snapToGrid w:val="0"/>
                              <w:jc w:val="left"/>
                              <w:rPr>
                                <w:rFonts w:ascii="UD デジタル 教科書体 NK-R" w:eastAsia="UD デジタル 教科書体 NK-R"/>
                                <w:b/>
                                <w:bCs/>
                                <w:color w:val="000000" w:themeColor="text1"/>
                                <w:sz w:val="28"/>
                                <w:szCs w:val="32"/>
                              </w:rPr>
                            </w:pPr>
                            <w:r w:rsidRPr="00F564B6">
                              <w:rPr>
                                <w:rFonts w:ascii="UD デジタル 教科書体 NK-R" w:eastAsia="UD デジタル 教科書体 NK-R" w:hint="eastAsia"/>
                                <w:b/>
                                <w:bCs/>
                                <w:color w:val="000000" w:themeColor="text1"/>
                                <w:sz w:val="28"/>
                                <w:szCs w:val="32"/>
                              </w:rPr>
                              <w:t>【教師役：B</w:t>
                            </w:r>
                            <w:r w:rsidRPr="00F564B6">
                              <w:rPr>
                                <w:rFonts w:ascii="UD デジタル 教科書体 NK-R" w:eastAsia="UD デジタル 教科書体 NK-R" w:hint="eastAsia"/>
                                <w:b/>
                                <w:bCs/>
                                <w:color w:val="000000" w:themeColor="text1"/>
                                <w:sz w:val="28"/>
                                <w:szCs w:val="32"/>
                              </w:rPr>
                              <w:t>の聴き方】</w:t>
                            </w:r>
                          </w:p>
                          <w:p w14:paraId="0E835841" w14:textId="6ECDA609" w:rsidR="00A87621" w:rsidRDefault="00A87621" w:rsidP="00A87621">
                            <w:pPr>
                              <w:snapToGrid w:val="0"/>
                              <w:ind w:leftChars="100" w:left="350" w:hangingChars="50" w:hanging="140"/>
                              <w:jc w:val="left"/>
                              <w:rPr>
                                <w:rFonts w:ascii="UD デジタル 教科書体 NK-R" w:eastAsia="UD デジタル 教科書体 NK-R"/>
                                <w:color w:val="000000" w:themeColor="text1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  <w:sz w:val="28"/>
                                <w:szCs w:val="32"/>
                              </w:rPr>
                              <w:t>･</w:t>
                            </w:r>
                            <w:r w:rsidR="00604C2A" w:rsidRPr="00F564B6"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  <w:sz w:val="28"/>
                                <w:szCs w:val="32"/>
                              </w:rPr>
                              <w:t>生徒役に体を向け、適度に視線を合わせて聴く</w:t>
                            </w:r>
                            <w:r w:rsidR="004E2E20"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  <w:sz w:val="28"/>
                                <w:szCs w:val="32"/>
                              </w:rPr>
                              <w:t>。</w:t>
                            </w:r>
                          </w:p>
                          <w:p w14:paraId="5702C9CD" w14:textId="78B9B8DB" w:rsidR="00A87621" w:rsidRDefault="00A87621" w:rsidP="00A87621">
                            <w:pPr>
                              <w:snapToGrid w:val="0"/>
                              <w:ind w:leftChars="100" w:left="350" w:hangingChars="50" w:hanging="140"/>
                              <w:jc w:val="left"/>
                              <w:rPr>
                                <w:rFonts w:ascii="UD デジタル 教科書体 NK-R" w:eastAsia="UD デジタル 教科書体 NK-R"/>
                                <w:color w:val="000000" w:themeColor="text1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  <w:sz w:val="28"/>
                                <w:szCs w:val="32"/>
                              </w:rPr>
                              <w:t>・</w:t>
                            </w:r>
                            <w:r w:rsidR="00604C2A" w:rsidRPr="00F564B6"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  <w:sz w:val="28"/>
                                <w:szCs w:val="32"/>
                              </w:rPr>
                              <w:t>うなずきや相づちをしながら聴く</w:t>
                            </w:r>
                            <w:r w:rsidR="004E2E20"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  <w:sz w:val="28"/>
                                <w:szCs w:val="32"/>
                              </w:rPr>
                              <w:t>。</w:t>
                            </w:r>
                          </w:p>
                          <w:p w14:paraId="517F654D" w14:textId="53FE4E71" w:rsidR="00604C2A" w:rsidRPr="00F564B6" w:rsidRDefault="00A87621" w:rsidP="00A87621">
                            <w:pPr>
                              <w:snapToGrid w:val="0"/>
                              <w:ind w:leftChars="100" w:left="350" w:hangingChars="50" w:hanging="140"/>
                              <w:jc w:val="left"/>
                              <w:rPr>
                                <w:rFonts w:ascii="UD デジタル 教科書体 NK-R" w:eastAsia="UD デジタル 教科書体 NK-R"/>
                                <w:color w:val="000000" w:themeColor="text1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  <w:sz w:val="28"/>
                                <w:szCs w:val="32"/>
                              </w:rPr>
                              <w:t>・</w:t>
                            </w:r>
                            <w:r w:rsidR="00604C2A" w:rsidRPr="00F564B6"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  <w:sz w:val="28"/>
                                <w:szCs w:val="32"/>
                              </w:rPr>
                              <w:t>生徒の話を</w:t>
                            </w:r>
                            <w:r w:rsidR="00604C2A"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  <w:sz w:val="28"/>
                                <w:szCs w:val="32"/>
                              </w:rPr>
                              <w:t>「～</w:t>
                            </w:r>
                            <w:r w:rsidR="00604C2A" w:rsidRPr="00F564B6"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  <w:sz w:val="28"/>
                                <w:szCs w:val="32"/>
                              </w:rPr>
                              <w:t>。</w:t>
                            </w:r>
                            <w:r w:rsidR="00604C2A"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  <w:sz w:val="28"/>
                                <w:szCs w:val="32"/>
                              </w:rPr>
                              <w:t>」</w:t>
                            </w:r>
                            <w:r w:rsidR="00604C2A" w:rsidRPr="00F564B6"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  <w:sz w:val="28"/>
                                <w:szCs w:val="32"/>
                              </w:rPr>
                              <w:t>まで聴いた後「そ</w:t>
                            </w:r>
                            <w:r w:rsidR="00604C2A"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  <w:sz w:val="28"/>
                                <w:szCs w:val="32"/>
                              </w:rPr>
                              <w:t>うしたら？</w:t>
                            </w:r>
                            <w:r w:rsidR="00604C2A" w:rsidRPr="00F564B6"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  <w:sz w:val="28"/>
                                <w:szCs w:val="32"/>
                              </w:rPr>
                              <w:t>」「そうなんですね」などの</w:t>
                            </w:r>
                            <w:r w:rsidR="00604C2A"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  <w:sz w:val="28"/>
                                <w:szCs w:val="32"/>
                              </w:rPr>
                              <w:t>反応</w:t>
                            </w:r>
                            <w:r w:rsidR="00604C2A" w:rsidRPr="00F564B6"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  <w:sz w:val="28"/>
                                <w:szCs w:val="32"/>
                              </w:rPr>
                              <w:t>を交えてもよい</w:t>
                            </w:r>
                            <w:r w:rsidR="004E2E20"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  <w:sz w:val="28"/>
                                <w:szCs w:val="32"/>
                              </w:rPr>
                              <w:t>。</w:t>
                            </w:r>
                          </w:p>
                          <w:p w14:paraId="1F5E23CD" w14:textId="77777777" w:rsidR="00604C2A" w:rsidRPr="00F564B6" w:rsidRDefault="00604C2A" w:rsidP="00604C2A">
                            <w:pPr>
                              <w:snapToGrid w:val="0"/>
                              <w:jc w:val="left"/>
                              <w:rPr>
                                <w:rFonts w:ascii="UD デジタル 教科書体 NK-R" w:eastAsia="UD デジタル 教科書体 NK-R"/>
                                <w:color w:val="000000" w:themeColor="text1"/>
                                <w:sz w:val="28"/>
                                <w:szCs w:val="32"/>
                              </w:rPr>
                            </w:pPr>
                            <w:r w:rsidRPr="00F564B6"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  <w:sz w:val="28"/>
                                <w:szCs w:val="32"/>
                              </w:rPr>
                              <w:t>・腕組みや脚組みはしないで聴く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48A8BE" id="_x0000_s1029" style="position:absolute;left:0;text-align:left;margin-left:248.1pt;margin-top:0;width:240pt;height:146.95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" fillcolor="window" strokecolor="#156082" strokeweight="1.5pt">
                <v:textbox inset="1mm,0,1mm,0">
                  <w:txbxContent>
                    <w:p w14:paraId="743905B5" w14:textId="77777777" w:rsidR="00604C2A" w:rsidRPr="00F564B6" w:rsidRDefault="00604C2A" w:rsidP="00604C2A">
                      <w:pPr>
                        <w:snapToGrid w:val="0"/>
                        <w:jc w:val="left"/>
                        <w:rPr>
                          <w:rFonts w:ascii="UD デジタル 教科書体 NK-R" w:eastAsia="UD デジタル 教科書体 NK-R"/>
                          <w:b/>
                          <w:bCs/>
                          <w:color w:val="000000" w:themeColor="text1"/>
                          <w:sz w:val="28"/>
                          <w:szCs w:val="32"/>
                        </w:rPr>
                      </w:pPr>
                      <w:r w:rsidRPr="00F564B6">
                        <w:rPr>
                          <w:rFonts w:ascii="UD デジタル 教科書体 NK-R" w:eastAsia="UD デジタル 教科書体 NK-R" w:hint="eastAsia"/>
                          <w:b/>
                          <w:bCs/>
                          <w:color w:val="000000" w:themeColor="text1"/>
                          <w:sz w:val="28"/>
                          <w:szCs w:val="32"/>
                        </w:rPr>
                        <w:t>【教師役：B</w:t>
                      </w:r>
                      <w:r w:rsidRPr="00F564B6">
                        <w:rPr>
                          <w:rFonts w:ascii="UD デジタル 教科書体 NK-R" w:eastAsia="UD デジタル 教科書体 NK-R" w:hint="eastAsia"/>
                          <w:b/>
                          <w:bCs/>
                          <w:color w:val="000000" w:themeColor="text1"/>
                          <w:sz w:val="28"/>
                          <w:szCs w:val="32"/>
                        </w:rPr>
                        <w:t>の聴き方】</w:t>
                      </w:r>
                    </w:p>
                    <w:p w14:paraId="0E835841" w14:textId="6ECDA609" w:rsidR="00A87621" w:rsidRDefault="00A87621" w:rsidP="00A87621">
                      <w:pPr>
                        <w:snapToGrid w:val="0"/>
                        <w:ind w:leftChars="100" w:left="350" w:hangingChars="50" w:hanging="140"/>
                        <w:jc w:val="left"/>
                        <w:rPr>
                          <w:rFonts w:ascii="UD デジタル 教科書体 NK-R" w:eastAsia="UD デジタル 教科書体 NK-R"/>
                          <w:color w:val="000000" w:themeColor="text1"/>
                          <w:sz w:val="28"/>
                          <w:szCs w:val="32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color w:val="000000" w:themeColor="text1"/>
                          <w:sz w:val="28"/>
                          <w:szCs w:val="32"/>
                        </w:rPr>
                        <w:t>･</w:t>
                      </w:r>
                      <w:r w:rsidR="00604C2A" w:rsidRPr="00F564B6">
                        <w:rPr>
                          <w:rFonts w:ascii="UD デジタル 教科書体 NK-R" w:eastAsia="UD デジタル 教科書体 NK-R" w:hint="eastAsia"/>
                          <w:color w:val="000000" w:themeColor="text1"/>
                          <w:sz w:val="28"/>
                          <w:szCs w:val="32"/>
                        </w:rPr>
                        <w:t>生徒役に体を向け、適度に視線を合わせて聴く</w:t>
                      </w:r>
                      <w:r w:rsidR="004E2E20">
                        <w:rPr>
                          <w:rFonts w:ascii="UD デジタル 教科書体 NK-R" w:eastAsia="UD デジタル 教科書体 NK-R" w:hint="eastAsia"/>
                          <w:color w:val="000000" w:themeColor="text1"/>
                          <w:sz w:val="28"/>
                          <w:szCs w:val="32"/>
                        </w:rPr>
                        <w:t>。</w:t>
                      </w:r>
                    </w:p>
                    <w:p w14:paraId="5702C9CD" w14:textId="78B9B8DB" w:rsidR="00A87621" w:rsidRDefault="00A87621" w:rsidP="00A87621">
                      <w:pPr>
                        <w:snapToGrid w:val="0"/>
                        <w:ind w:leftChars="100" w:left="350" w:hangingChars="50" w:hanging="140"/>
                        <w:jc w:val="left"/>
                        <w:rPr>
                          <w:rFonts w:ascii="UD デジタル 教科書体 NK-R" w:eastAsia="UD デジタル 教科書体 NK-R"/>
                          <w:color w:val="000000" w:themeColor="text1"/>
                          <w:sz w:val="28"/>
                          <w:szCs w:val="32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color w:val="000000" w:themeColor="text1"/>
                          <w:sz w:val="28"/>
                          <w:szCs w:val="32"/>
                        </w:rPr>
                        <w:t>・</w:t>
                      </w:r>
                      <w:r w:rsidR="00604C2A" w:rsidRPr="00F564B6">
                        <w:rPr>
                          <w:rFonts w:ascii="UD デジタル 教科書体 NK-R" w:eastAsia="UD デジタル 教科書体 NK-R" w:hint="eastAsia"/>
                          <w:color w:val="000000" w:themeColor="text1"/>
                          <w:sz w:val="28"/>
                          <w:szCs w:val="32"/>
                        </w:rPr>
                        <w:t>うなずきや相づちをしながら聴く</w:t>
                      </w:r>
                      <w:r w:rsidR="004E2E20">
                        <w:rPr>
                          <w:rFonts w:ascii="UD デジタル 教科書体 NK-R" w:eastAsia="UD デジタル 教科書体 NK-R" w:hint="eastAsia"/>
                          <w:color w:val="000000" w:themeColor="text1"/>
                          <w:sz w:val="28"/>
                          <w:szCs w:val="32"/>
                        </w:rPr>
                        <w:t>。</w:t>
                      </w:r>
                    </w:p>
                    <w:p w14:paraId="517F654D" w14:textId="53FE4E71" w:rsidR="00604C2A" w:rsidRPr="00F564B6" w:rsidRDefault="00A87621" w:rsidP="00A87621">
                      <w:pPr>
                        <w:snapToGrid w:val="0"/>
                        <w:ind w:leftChars="100" w:left="350" w:hangingChars="50" w:hanging="140"/>
                        <w:jc w:val="left"/>
                        <w:rPr>
                          <w:rFonts w:ascii="UD デジタル 教科書体 NK-R" w:eastAsia="UD デジタル 教科書体 NK-R"/>
                          <w:color w:val="000000" w:themeColor="text1"/>
                          <w:sz w:val="28"/>
                          <w:szCs w:val="32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color w:val="000000" w:themeColor="text1"/>
                          <w:sz w:val="28"/>
                          <w:szCs w:val="32"/>
                        </w:rPr>
                        <w:t>・</w:t>
                      </w:r>
                      <w:r w:rsidR="00604C2A" w:rsidRPr="00F564B6">
                        <w:rPr>
                          <w:rFonts w:ascii="UD デジタル 教科書体 NK-R" w:eastAsia="UD デジタル 教科書体 NK-R" w:hint="eastAsia"/>
                          <w:color w:val="000000" w:themeColor="text1"/>
                          <w:sz w:val="28"/>
                          <w:szCs w:val="32"/>
                        </w:rPr>
                        <w:t>生徒の話を</w:t>
                      </w:r>
                      <w:r w:rsidR="00604C2A">
                        <w:rPr>
                          <w:rFonts w:ascii="UD デジタル 教科書体 NK-R" w:eastAsia="UD デジタル 教科書体 NK-R" w:hint="eastAsia"/>
                          <w:color w:val="000000" w:themeColor="text1"/>
                          <w:sz w:val="28"/>
                          <w:szCs w:val="32"/>
                        </w:rPr>
                        <w:t>「～</w:t>
                      </w:r>
                      <w:r w:rsidR="00604C2A" w:rsidRPr="00F564B6">
                        <w:rPr>
                          <w:rFonts w:ascii="UD デジタル 教科書体 NK-R" w:eastAsia="UD デジタル 教科書体 NK-R" w:hint="eastAsia"/>
                          <w:color w:val="000000" w:themeColor="text1"/>
                          <w:sz w:val="28"/>
                          <w:szCs w:val="32"/>
                        </w:rPr>
                        <w:t>。</w:t>
                      </w:r>
                      <w:r w:rsidR="00604C2A">
                        <w:rPr>
                          <w:rFonts w:ascii="UD デジタル 教科書体 NK-R" w:eastAsia="UD デジタル 教科書体 NK-R" w:hint="eastAsia"/>
                          <w:color w:val="000000" w:themeColor="text1"/>
                          <w:sz w:val="28"/>
                          <w:szCs w:val="32"/>
                        </w:rPr>
                        <w:t>」</w:t>
                      </w:r>
                      <w:r w:rsidR="00604C2A" w:rsidRPr="00F564B6">
                        <w:rPr>
                          <w:rFonts w:ascii="UD デジタル 教科書体 NK-R" w:eastAsia="UD デジタル 教科書体 NK-R" w:hint="eastAsia"/>
                          <w:color w:val="000000" w:themeColor="text1"/>
                          <w:sz w:val="28"/>
                          <w:szCs w:val="32"/>
                        </w:rPr>
                        <w:t>まで聴いた後「そ</w:t>
                      </w:r>
                      <w:r w:rsidR="00604C2A">
                        <w:rPr>
                          <w:rFonts w:ascii="UD デジタル 教科書体 NK-R" w:eastAsia="UD デジタル 教科書体 NK-R" w:hint="eastAsia"/>
                          <w:color w:val="000000" w:themeColor="text1"/>
                          <w:sz w:val="28"/>
                          <w:szCs w:val="32"/>
                        </w:rPr>
                        <w:t>うしたら？</w:t>
                      </w:r>
                      <w:r w:rsidR="00604C2A" w:rsidRPr="00F564B6">
                        <w:rPr>
                          <w:rFonts w:ascii="UD デジタル 教科書体 NK-R" w:eastAsia="UD デジタル 教科書体 NK-R" w:hint="eastAsia"/>
                          <w:color w:val="000000" w:themeColor="text1"/>
                          <w:sz w:val="28"/>
                          <w:szCs w:val="32"/>
                        </w:rPr>
                        <w:t>」「そうなんですね」などの</w:t>
                      </w:r>
                      <w:r w:rsidR="00604C2A">
                        <w:rPr>
                          <w:rFonts w:ascii="UD デジタル 教科書体 NK-R" w:eastAsia="UD デジタル 教科書体 NK-R" w:hint="eastAsia"/>
                          <w:color w:val="000000" w:themeColor="text1"/>
                          <w:sz w:val="28"/>
                          <w:szCs w:val="32"/>
                        </w:rPr>
                        <w:t>反応</w:t>
                      </w:r>
                      <w:r w:rsidR="00604C2A" w:rsidRPr="00F564B6">
                        <w:rPr>
                          <w:rFonts w:ascii="UD デジタル 教科書体 NK-R" w:eastAsia="UD デジタル 教科書体 NK-R" w:hint="eastAsia"/>
                          <w:color w:val="000000" w:themeColor="text1"/>
                          <w:sz w:val="28"/>
                          <w:szCs w:val="32"/>
                        </w:rPr>
                        <w:t>を交えてもよい</w:t>
                      </w:r>
                      <w:r w:rsidR="004E2E20">
                        <w:rPr>
                          <w:rFonts w:ascii="UD デジタル 教科書体 NK-R" w:eastAsia="UD デジタル 教科書体 NK-R" w:hint="eastAsia"/>
                          <w:color w:val="000000" w:themeColor="text1"/>
                          <w:sz w:val="28"/>
                          <w:szCs w:val="32"/>
                        </w:rPr>
                        <w:t>。</w:t>
                      </w:r>
                    </w:p>
                    <w:p w14:paraId="1F5E23CD" w14:textId="77777777" w:rsidR="00604C2A" w:rsidRPr="00F564B6" w:rsidRDefault="00604C2A" w:rsidP="00604C2A">
                      <w:pPr>
                        <w:snapToGrid w:val="0"/>
                        <w:jc w:val="left"/>
                        <w:rPr>
                          <w:rFonts w:ascii="UD デジタル 教科書体 NK-R" w:eastAsia="UD デジタル 教科書体 NK-R"/>
                          <w:color w:val="000000" w:themeColor="text1"/>
                          <w:sz w:val="28"/>
                          <w:szCs w:val="32"/>
                        </w:rPr>
                      </w:pPr>
                      <w:r w:rsidRPr="00F564B6">
                        <w:rPr>
                          <w:rFonts w:ascii="UD デジタル 教科書体 NK-R" w:eastAsia="UD デジタル 教科書体 NK-R" w:hint="eastAsia"/>
                          <w:color w:val="000000" w:themeColor="text1"/>
                          <w:sz w:val="28"/>
                          <w:szCs w:val="32"/>
                        </w:rPr>
                        <w:t>・腕組みや脚組みはしないで聴く</w:t>
                      </w:r>
                    </w:p>
                  </w:txbxContent>
                </v:textbox>
              </v:rect>
            </w:pict>
          </mc:Fallback>
        </mc:AlternateContent>
      </w:r>
    </w:p>
    <w:p w14:paraId="551F4F15" w14:textId="77777777" w:rsidR="00604C2A" w:rsidRDefault="00604C2A" w:rsidP="000A512C">
      <w:pPr>
        <w:snapToGrid w:val="0"/>
        <w:rPr>
          <w:rFonts w:ascii="UD デジタル 教科書体 NP-R" w:eastAsia="UD デジタル 教科書体 NP-R"/>
          <w:b/>
          <w:bCs/>
          <w:sz w:val="24"/>
          <w:szCs w:val="28"/>
          <w:u w:val="single"/>
        </w:rPr>
      </w:pPr>
    </w:p>
    <w:p w14:paraId="36FAB160" w14:textId="77777777" w:rsidR="00604C2A" w:rsidRDefault="00604C2A" w:rsidP="000A512C">
      <w:pPr>
        <w:snapToGrid w:val="0"/>
        <w:rPr>
          <w:rFonts w:ascii="UD デジタル 教科書体 NP-R" w:eastAsia="UD デジタル 教科書体 NP-R"/>
          <w:b/>
          <w:bCs/>
          <w:sz w:val="24"/>
          <w:szCs w:val="28"/>
          <w:u w:val="single"/>
        </w:rPr>
      </w:pPr>
    </w:p>
    <w:p w14:paraId="4AAB435B" w14:textId="77777777" w:rsidR="00604C2A" w:rsidRDefault="00604C2A" w:rsidP="000A512C">
      <w:pPr>
        <w:snapToGrid w:val="0"/>
        <w:rPr>
          <w:rFonts w:ascii="UD デジタル 教科書体 NP-R" w:eastAsia="UD デジタル 教科書体 NP-R"/>
          <w:b/>
          <w:bCs/>
          <w:sz w:val="24"/>
          <w:szCs w:val="28"/>
          <w:u w:val="single"/>
        </w:rPr>
      </w:pPr>
    </w:p>
    <w:p w14:paraId="6EA0E1AF" w14:textId="77777777" w:rsidR="00604C2A" w:rsidRDefault="00604C2A" w:rsidP="000A512C">
      <w:pPr>
        <w:snapToGrid w:val="0"/>
        <w:rPr>
          <w:rFonts w:ascii="UD デジタル 教科書体 NP-R" w:eastAsia="UD デジタル 教科書体 NP-R"/>
          <w:b/>
          <w:bCs/>
          <w:sz w:val="24"/>
          <w:szCs w:val="28"/>
          <w:u w:val="single"/>
        </w:rPr>
      </w:pPr>
    </w:p>
    <w:p w14:paraId="495FC3DE" w14:textId="77777777" w:rsidR="00604C2A" w:rsidRDefault="00604C2A" w:rsidP="000A512C">
      <w:pPr>
        <w:snapToGrid w:val="0"/>
        <w:rPr>
          <w:rFonts w:ascii="UD デジタル 教科書体 NP-R" w:eastAsia="UD デジタル 教科書体 NP-R"/>
          <w:b/>
          <w:bCs/>
          <w:sz w:val="24"/>
          <w:szCs w:val="28"/>
          <w:u w:val="single"/>
        </w:rPr>
      </w:pPr>
    </w:p>
    <w:p w14:paraId="3874C352" w14:textId="77777777" w:rsidR="00604C2A" w:rsidRDefault="00604C2A" w:rsidP="000A512C">
      <w:pPr>
        <w:snapToGrid w:val="0"/>
        <w:rPr>
          <w:rFonts w:ascii="UD デジタル 教科書体 NP-R" w:eastAsia="UD デジタル 教科書体 NP-R"/>
          <w:b/>
          <w:bCs/>
          <w:sz w:val="24"/>
          <w:szCs w:val="28"/>
          <w:u w:val="single"/>
        </w:rPr>
      </w:pPr>
    </w:p>
    <w:p w14:paraId="33C09CCA" w14:textId="77777777" w:rsidR="00604C2A" w:rsidRDefault="00604C2A" w:rsidP="000A512C">
      <w:pPr>
        <w:snapToGrid w:val="0"/>
        <w:rPr>
          <w:rFonts w:ascii="UD デジタル 教科書体 NP-R" w:eastAsia="UD デジタル 教科書体 NP-R"/>
          <w:b/>
          <w:bCs/>
          <w:sz w:val="24"/>
          <w:szCs w:val="28"/>
          <w:u w:val="single"/>
        </w:rPr>
      </w:pPr>
    </w:p>
    <w:p w14:paraId="21B79459" w14:textId="57A6071E" w:rsidR="00604C2A" w:rsidRDefault="00604C2A" w:rsidP="000A512C">
      <w:pPr>
        <w:snapToGrid w:val="0"/>
        <w:rPr>
          <w:rFonts w:ascii="UD デジタル 教科書体 NP-R" w:eastAsia="UD デジタル 教科書体 NP-R"/>
          <w:b/>
          <w:bCs/>
          <w:sz w:val="24"/>
          <w:szCs w:val="28"/>
          <w:u w:val="single"/>
        </w:rPr>
      </w:pPr>
      <w:r w:rsidRPr="00A24A29">
        <w:rPr>
          <w:rFonts w:ascii="UD デジタル 教科書体 NP-R" w:eastAsia="UD デジタル 教科書体 NP-R"/>
          <w:b/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7E0E8324" wp14:editId="40211F7D">
                <wp:simplePos x="0" y="0"/>
                <wp:positionH relativeFrom="column">
                  <wp:posOffset>5006</wp:posOffset>
                </wp:positionH>
                <wp:positionV relativeFrom="paragraph">
                  <wp:posOffset>158263</wp:posOffset>
                </wp:positionV>
                <wp:extent cx="6202045" cy="1947973"/>
                <wp:effectExtent l="19050" t="19050" r="27305" b="14605"/>
                <wp:wrapNone/>
                <wp:docPr id="1217821765" name="正方形/長方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2045" cy="194797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D44A7FD" w14:textId="76A4D000" w:rsidR="008063DD" w:rsidRPr="00F564B6" w:rsidRDefault="008063DD" w:rsidP="008063DD">
                            <w:pPr>
                              <w:snapToGrid w:val="0"/>
                              <w:jc w:val="left"/>
                              <w:rPr>
                                <w:rFonts w:ascii="UD デジタル 教科書体 NK-R" w:eastAsia="UD デジタル 教科書体 NK-R"/>
                                <w:b/>
                                <w:bCs/>
                                <w:color w:val="000000" w:themeColor="text1"/>
                                <w:sz w:val="28"/>
                                <w:szCs w:val="32"/>
                              </w:rPr>
                            </w:pPr>
                            <w:r w:rsidRPr="00F564B6">
                              <w:rPr>
                                <w:rFonts w:ascii="UD デジタル 教科書体 NK-R" w:eastAsia="UD デジタル 教科書体 NK-R" w:hint="eastAsia"/>
                                <w:b/>
                                <w:bCs/>
                                <w:color w:val="000000" w:themeColor="text1"/>
                                <w:sz w:val="28"/>
                                <w:szCs w:val="32"/>
                              </w:rPr>
                              <w:t>【生徒</w:t>
                            </w:r>
                            <w:r w:rsidR="00B365C4" w:rsidRPr="00F564B6">
                              <w:rPr>
                                <w:rFonts w:ascii="UD デジタル 教科書体 NK-R" w:eastAsia="UD デジタル 教科書体 NK-R" w:hint="eastAsia"/>
                                <w:b/>
                                <w:bCs/>
                                <w:color w:val="000000" w:themeColor="text1"/>
                                <w:sz w:val="28"/>
                                <w:szCs w:val="32"/>
                              </w:rPr>
                              <w:t>役</w:t>
                            </w:r>
                            <w:r w:rsidR="00F564B6">
                              <w:rPr>
                                <w:rFonts w:ascii="UD デジタル 教科書体 NK-R" w:eastAsia="UD デジタル 教科書体 NK-R" w:hint="eastAsia"/>
                                <w:b/>
                                <w:bCs/>
                                <w:color w:val="000000" w:themeColor="text1"/>
                                <w:sz w:val="28"/>
                                <w:szCs w:val="32"/>
                              </w:rPr>
                              <w:t>の例</w:t>
                            </w:r>
                            <w:r w:rsidRPr="00F564B6">
                              <w:rPr>
                                <w:rFonts w:ascii="UD デジタル 教科書体 NK-R" w:eastAsia="UD デジタル 教科書体 NK-R" w:hint="eastAsia"/>
                                <w:b/>
                                <w:bCs/>
                                <w:color w:val="000000" w:themeColor="text1"/>
                                <w:sz w:val="28"/>
                                <w:szCs w:val="32"/>
                              </w:rPr>
                              <w:t>】</w:t>
                            </w:r>
                          </w:p>
                          <w:p w14:paraId="16F5BED1" w14:textId="174355F0" w:rsidR="008063DD" w:rsidRPr="00C54086" w:rsidRDefault="008063DD" w:rsidP="008063DD">
                            <w:pPr>
                              <w:snapToGrid w:val="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w w:val="90"/>
                                <w:sz w:val="28"/>
                                <w:szCs w:val="32"/>
                              </w:rPr>
                            </w:pPr>
                            <w:r w:rsidRPr="00C5408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w w:val="90"/>
                                <w:sz w:val="28"/>
                                <w:szCs w:val="32"/>
                              </w:rPr>
                              <w:t>「あの…先生、ちょっと相談したいことがあって…。」</w:t>
                            </w:r>
                          </w:p>
                          <w:p w14:paraId="6CA62506" w14:textId="77777777" w:rsidR="008063DD" w:rsidRPr="00C54086" w:rsidRDefault="008063DD" w:rsidP="008063DD">
                            <w:pPr>
                              <w:snapToGrid w:val="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w w:val="90"/>
                                <w:sz w:val="28"/>
                                <w:szCs w:val="32"/>
                              </w:rPr>
                            </w:pPr>
                            <w:r w:rsidRPr="00C5408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w w:val="90"/>
                                <w:sz w:val="28"/>
                                <w:szCs w:val="32"/>
                              </w:rPr>
                              <w:t>「最近、部活に行くのがちょっと辛くて…新しく入った部活なんですけど、先輩が怖くて…。」</w:t>
                            </w:r>
                          </w:p>
                          <w:p w14:paraId="3CE753DC" w14:textId="77777777" w:rsidR="008063DD" w:rsidRPr="00C54086" w:rsidRDefault="008063DD" w:rsidP="008063DD">
                            <w:pPr>
                              <w:snapToGrid w:val="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w w:val="90"/>
                                <w:sz w:val="28"/>
                                <w:szCs w:val="32"/>
                              </w:rPr>
                            </w:pPr>
                            <w:r w:rsidRPr="00C5408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w w:val="90"/>
                                <w:sz w:val="28"/>
                                <w:szCs w:val="32"/>
                              </w:rPr>
                              <w:t>「なんか、僕がやることなすこと、文句言われる気がして…。でも、具体的に何をどうすればいいのか分からなくて…。」</w:t>
                            </w:r>
                          </w:p>
                          <w:p w14:paraId="1189025B" w14:textId="1310A49B" w:rsidR="008063DD" w:rsidRPr="00C54086" w:rsidRDefault="008063DD" w:rsidP="008063DD">
                            <w:pPr>
                              <w:snapToGrid w:val="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w w:val="90"/>
                                <w:sz w:val="28"/>
                                <w:szCs w:val="32"/>
                              </w:rPr>
                            </w:pPr>
                            <w:r w:rsidRPr="00C5408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w w:val="90"/>
                                <w:sz w:val="28"/>
                                <w:szCs w:val="32"/>
                              </w:rPr>
                              <w:t>「特に、A先輩が厳しくて、この前も…」</w:t>
                            </w:r>
                          </w:p>
                          <w:p w14:paraId="79F7BE66" w14:textId="502C11F5" w:rsidR="008063DD" w:rsidRPr="00C54086" w:rsidRDefault="008063DD" w:rsidP="008063DD">
                            <w:pPr>
                              <w:snapToGrid w:val="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w w:val="90"/>
                                <w:sz w:val="28"/>
                                <w:szCs w:val="32"/>
                              </w:rPr>
                            </w:pPr>
                            <w:r w:rsidRPr="00C5408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w w:val="90"/>
                                <w:sz w:val="28"/>
                                <w:szCs w:val="32"/>
                              </w:rPr>
                              <w:t>「本当は、部活は続けたいんです。でも、どうすればいいか分からなくて…。」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0E8324" id="_x0000_s1030" style="position:absolute;left:0;text-align:left;margin-left:.4pt;margin-top:12.45pt;width:488.35pt;height:153.4pt;z-index:2517544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" fillcolor="white [3212]" strokecolor="gray [1629]" strokeweight="2.25pt">
                <v:textbox inset="1mm,0,1mm,0">
                  <w:txbxContent>
                    <w:p w14:paraId="0D44A7FD" w14:textId="76A4D000" w:rsidR="008063DD" w:rsidRPr="00F564B6" w:rsidRDefault="008063DD" w:rsidP="008063DD">
                      <w:pPr>
                        <w:snapToGrid w:val="0"/>
                        <w:jc w:val="left"/>
                        <w:rPr>
                          <w:rFonts w:ascii="UD デジタル 教科書体 NK-R" w:eastAsia="UD デジタル 教科書体 NK-R"/>
                          <w:b/>
                          <w:bCs/>
                          <w:color w:val="000000" w:themeColor="text1"/>
                          <w:sz w:val="28"/>
                          <w:szCs w:val="32"/>
                        </w:rPr>
                      </w:pPr>
                      <w:r w:rsidRPr="00F564B6">
                        <w:rPr>
                          <w:rFonts w:ascii="UD デジタル 教科書体 NK-R" w:eastAsia="UD デジタル 教科書体 NK-R" w:hint="eastAsia"/>
                          <w:b/>
                          <w:bCs/>
                          <w:color w:val="000000" w:themeColor="text1"/>
                          <w:sz w:val="28"/>
                          <w:szCs w:val="32"/>
                        </w:rPr>
                        <w:t>【生徒</w:t>
                      </w:r>
                      <w:r w:rsidR="00B365C4" w:rsidRPr="00F564B6">
                        <w:rPr>
                          <w:rFonts w:ascii="UD デジタル 教科書体 NK-R" w:eastAsia="UD デジタル 教科書体 NK-R" w:hint="eastAsia"/>
                          <w:b/>
                          <w:bCs/>
                          <w:color w:val="000000" w:themeColor="text1"/>
                          <w:sz w:val="28"/>
                          <w:szCs w:val="32"/>
                        </w:rPr>
                        <w:t>役</w:t>
                      </w:r>
                      <w:r w:rsidR="00F564B6">
                        <w:rPr>
                          <w:rFonts w:ascii="UD デジタル 教科書体 NK-R" w:eastAsia="UD デジタル 教科書体 NK-R" w:hint="eastAsia"/>
                          <w:b/>
                          <w:bCs/>
                          <w:color w:val="000000" w:themeColor="text1"/>
                          <w:sz w:val="28"/>
                          <w:szCs w:val="32"/>
                        </w:rPr>
                        <w:t>の例</w:t>
                      </w:r>
                      <w:r w:rsidRPr="00F564B6">
                        <w:rPr>
                          <w:rFonts w:ascii="UD デジタル 教科書体 NK-R" w:eastAsia="UD デジタル 教科書体 NK-R" w:hint="eastAsia"/>
                          <w:b/>
                          <w:bCs/>
                          <w:color w:val="000000" w:themeColor="text1"/>
                          <w:sz w:val="28"/>
                          <w:szCs w:val="32"/>
                        </w:rPr>
                        <w:t>】</w:t>
                      </w:r>
                    </w:p>
                    <w:p w14:paraId="16F5BED1" w14:textId="174355F0" w:rsidR="008063DD" w:rsidRPr="00C54086" w:rsidRDefault="008063DD" w:rsidP="008063DD">
                      <w:pPr>
                        <w:snapToGrid w:val="0"/>
                        <w:jc w:val="lef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w w:val="90"/>
                          <w:sz w:val="28"/>
                          <w:szCs w:val="32"/>
                        </w:rPr>
                      </w:pPr>
                      <w:r w:rsidRPr="00C5408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w w:val="90"/>
                          <w:sz w:val="28"/>
                          <w:szCs w:val="32"/>
                        </w:rPr>
                        <w:t>「あの…先生、ちょっと相談したいことがあって…。」</w:t>
                      </w:r>
                    </w:p>
                    <w:p w14:paraId="6CA62506" w14:textId="77777777" w:rsidR="008063DD" w:rsidRPr="00C54086" w:rsidRDefault="008063DD" w:rsidP="008063DD">
                      <w:pPr>
                        <w:snapToGrid w:val="0"/>
                        <w:jc w:val="lef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w w:val="90"/>
                          <w:sz w:val="28"/>
                          <w:szCs w:val="32"/>
                        </w:rPr>
                      </w:pPr>
                      <w:r w:rsidRPr="00C5408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w w:val="90"/>
                          <w:sz w:val="28"/>
                          <w:szCs w:val="32"/>
                        </w:rPr>
                        <w:t>「最近、部活に行くのがちょっと辛くて…新しく入った部活なんですけど、先輩が怖くて…。」</w:t>
                      </w:r>
                    </w:p>
                    <w:p w14:paraId="3CE753DC" w14:textId="77777777" w:rsidR="008063DD" w:rsidRPr="00C54086" w:rsidRDefault="008063DD" w:rsidP="008063DD">
                      <w:pPr>
                        <w:snapToGrid w:val="0"/>
                        <w:jc w:val="lef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w w:val="90"/>
                          <w:sz w:val="28"/>
                          <w:szCs w:val="32"/>
                        </w:rPr>
                      </w:pPr>
                      <w:r w:rsidRPr="00C5408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w w:val="90"/>
                          <w:sz w:val="28"/>
                          <w:szCs w:val="32"/>
                        </w:rPr>
                        <w:t>「なんか、僕がやることなすこと、文句言われる気がして…。でも、具体的に何をどうすればいいのか分からなくて…。」</w:t>
                      </w:r>
                    </w:p>
                    <w:p w14:paraId="1189025B" w14:textId="1310A49B" w:rsidR="008063DD" w:rsidRPr="00C54086" w:rsidRDefault="008063DD" w:rsidP="008063DD">
                      <w:pPr>
                        <w:snapToGrid w:val="0"/>
                        <w:jc w:val="lef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w w:val="90"/>
                          <w:sz w:val="28"/>
                          <w:szCs w:val="32"/>
                        </w:rPr>
                      </w:pPr>
                      <w:r w:rsidRPr="00C5408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w w:val="90"/>
                          <w:sz w:val="28"/>
                          <w:szCs w:val="32"/>
                        </w:rPr>
                        <w:t>「特に、A先輩が厳しくて、この前も…」</w:t>
                      </w:r>
                    </w:p>
                    <w:p w14:paraId="79F7BE66" w14:textId="502C11F5" w:rsidR="008063DD" w:rsidRPr="00C54086" w:rsidRDefault="008063DD" w:rsidP="008063DD">
                      <w:pPr>
                        <w:snapToGrid w:val="0"/>
                        <w:jc w:val="lef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w w:val="90"/>
                          <w:sz w:val="28"/>
                          <w:szCs w:val="32"/>
                        </w:rPr>
                      </w:pPr>
                      <w:r w:rsidRPr="00C5408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w w:val="90"/>
                          <w:sz w:val="28"/>
                          <w:szCs w:val="32"/>
                        </w:rPr>
                        <w:t>「本当は、部活は続けたいんです。でも、どうすればいいか分からなくて…。」</w:t>
                      </w:r>
                    </w:p>
                  </w:txbxContent>
                </v:textbox>
              </v:rect>
            </w:pict>
          </mc:Fallback>
        </mc:AlternateContent>
      </w:r>
    </w:p>
    <w:p w14:paraId="533E50B7" w14:textId="25C02707" w:rsidR="00604C2A" w:rsidRDefault="00604C2A" w:rsidP="000A512C">
      <w:pPr>
        <w:snapToGrid w:val="0"/>
        <w:rPr>
          <w:rFonts w:ascii="UD デジタル 教科書体 NP-R" w:eastAsia="UD デジタル 教科書体 NP-R"/>
          <w:b/>
          <w:bCs/>
          <w:sz w:val="24"/>
          <w:szCs w:val="28"/>
          <w:u w:val="single"/>
        </w:rPr>
      </w:pPr>
    </w:p>
    <w:p w14:paraId="02C1BAF2" w14:textId="3F37D5EA" w:rsidR="00604C2A" w:rsidRDefault="00604C2A" w:rsidP="000A512C">
      <w:pPr>
        <w:snapToGrid w:val="0"/>
        <w:rPr>
          <w:rFonts w:ascii="UD デジタル 教科書体 NP-R" w:eastAsia="UD デジタル 教科書体 NP-R"/>
          <w:b/>
          <w:bCs/>
          <w:sz w:val="24"/>
          <w:szCs w:val="28"/>
          <w:u w:val="single"/>
        </w:rPr>
      </w:pPr>
    </w:p>
    <w:p w14:paraId="1DE041A1" w14:textId="64F0E075" w:rsidR="000D14F5" w:rsidRDefault="000D14F5" w:rsidP="000A512C">
      <w:pPr>
        <w:snapToGrid w:val="0"/>
        <w:rPr>
          <w:rFonts w:ascii="UD デジタル 教科書体 NP-R" w:eastAsia="UD デジタル 教科書体 NP-R"/>
          <w:b/>
          <w:bCs/>
          <w:sz w:val="24"/>
          <w:szCs w:val="28"/>
          <w:u w:val="single"/>
        </w:rPr>
      </w:pPr>
    </w:p>
    <w:p w14:paraId="40D367E8" w14:textId="1C383D46" w:rsidR="009857DA" w:rsidRDefault="009857DA" w:rsidP="000A512C">
      <w:pPr>
        <w:snapToGrid w:val="0"/>
        <w:rPr>
          <w:rFonts w:ascii="UD デジタル 教科書体 NP-R" w:eastAsia="UD デジタル 教科書体 NP-R"/>
          <w:b/>
          <w:bCs/>
          <w:sz w:val="24"/>
          <w:szCs w:val="28"/>
          <w:u w:val="single"/>
        </w:rPr>
      </w:pPr>
    </w:p>
    <w:p w14:paraId="0B0F41E1" w14:textId="751C41A1" w:rsidR="009857DA" w:rsidRDefault="009857DA" w:rsidP="000A512C">
      <w:pPr>
        <w:snapToGrid w:val="0"/>
        <w:rPr>
          <w:rFonts w:ascii="UD デジタル 教科書体 NP-R" w:eastAsia="UD デジタル 教科書体 NP-R"/>
          <w:b/>
          <w:bCs/>
          <w:sz w:val="24"/>
          <w:szCs w:val="28"/>
          <w:u w:val="single"/>
        </w:rPr>
      </w:pPr>
    </w:p>
    <w:p w14:paraId="6A5BA420" w14:textId="77777777" w:rsidR="00A24A29" w:rsidRDefault="00A24A29" w:rsidP="000A512C">
      <w:pPr>
        <w:snapToGrid w:val="0"/>
        <w:rPr>
          <w:rFonts w:ascii="UD デジタル 教科書体 NP-R" w:eastAsia="UD デジタル 教科書体 NP-R"/>
          <w:b/>
          <w:bCs/>
          <w:sz w:val="24"/>
          <w:szCs w:val="28"/>
          <w:u w:val="single"/>
        </w:rPr>
      </w:pPr>
    </w:p>
    <w:p w14:paraId="4F9CF9B9" w14:textId="77777777" w:rsidR="009857DA" w:rsidRPr="00C20EDF" w:rsidRDefault="009857DA" w:rsidP="000A512C">
      <w:pPr>
        <w:snapToGrid w:val="0"/>
        <w:rPr>
          <w:rFonts w:ascii="UD デジタル 教科書体 NP-R" w:eastAsia="UD デジタル 教科書体 NP-R"/>
          <w:b/>
          <w:bCs/>
          <w:sz w:val="24"/>
          <w:szCs w:val="28"/>
          <w:u w:val="single"/>
        </w:rPr>
      </w:pPr>
    </w:p>
    <w:p w14:paraId="2A03596F" w14:textId="0F9DA99F" w:rsidR="009857DA" w:rsidRDefault="009857DA" w:rsidP="000A512C">
      <w:pPr>
        <w:snapToGrid w:val="0"/>
        <w:rPr>
          <w:rFonts w:ascii="UD デジタル 教科書体 NP-R" w:eastAsia="UD デジタル 教科書体 NP-R"/>
          <w:b/>
          <w:bCs/>
          <w:sz w:val="24"/>
          <w:szCs w:val="28"/>
          <w:u w:val="single"/>
        </w:rPr>
      </w:pPr>
    </w:p>
    <w:p w14:paraId="5A0CE86A" w14:textId="0B6566F0" w:rsidR="008063DD" w:rsidRDefault="008063DD" w:rsidP="000A512C">
      <w:pPr>
        <w:snapToGrid w:val="0"/>
        <w:rPr>
          <w:rFonts w:ascii="UD デジタル 教科書体 NP-R" w:eastAsia="UD デジタル 教科書体 NP-R"/>
          <w:b/>
          <w:bCs/>
          <w:sz w:val="24"/>
          <w:szCs w:val="28"/>
          <w:u w:val="single"/>
        </w:rPr>
      </w:pPr>
    </w:p>
    <w:p w14:paraId="41847214" w14:textId="4C2AC134" w:rsidR="00C54086" w:rsidRDefault="00131A14" w:rsidP="000A512C">
      <w:pPr>
        <w:snapToGrid w:val="0"/>
        <w:rPr>
          <w:rFonts w:ascii="UD デジタル 教科書体 NP-R" w:eastAsia="UD デジタル 教科書体 NP-R"/>
          <w:b/>
          <w:bCs/>
          <w:sz w:val="24"/>
          <w:szCs w:val="28"/>
        </w:rPr>
      </w:pPr>
      <w:r>
        <w:rPr>
          <w:rFonts w:ascii="UD デジタル 教科書体 NP-R" w:eastAsia="UD デジタル 教科書体 NP-R" w:hint="eastAsia"/>
          <w:b/>
          <w:bCs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7C7979D9" wp14:editId="7B53110A">
                <wp:simplePos x="0" y="0"/>
                <wp:positionH relativeFrom="column">
                  <wp:posOffset>71594</wp:posOffset>
                </wp:positionH>
                <wp:positionV relativeFrom="paragraph">
                  <wp:posOffset>120735</wp:posOffset>
                </wp:positionV>
                <wp:extent cx="2981183" cy="579205"/>
                <wp:effectExtent l="19050" t="19050" r="10160" b="11430"/>
                <wp:wrapNone/>
                <wp:docPr id="937901838" name="四角形: 角を丸くする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1183" cy="57920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B42A9A" w14:textId="77777777" w:rsidR="00131A14" w:rsidRDefault="00D83063" w:rsidP="00D83063">
                            <w:pPr>
                              <w:snapToGrid w:val="0"/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color w:val="000000" w:themeColor="text1"/>
                                <w:sz w:val="28"/>
                                <w:szCs w:val="32"/>
                              </w:rPr>
                            </w:pPr>
                            <w:r w:rsidRPr="00F564B6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000000" w:themeColor="text1"/>
                                <w:sz w:val="28"/>
                                <w:szCs w:val="32"/>
                              </w:rPr>
                              <w:t>どちらの聴き方が、話してよかった</w:t>
                            </w:r>
                          </w:p>
                          <w:p w14:paraId="41522CC8" w14:textId="451C534A" w:rsidR="00D83063" w:rsidRPr="00F564B6" w:rsidRDefault="00D83063" w:rsidP="00D83063">
                            <w:pPr>
                              <w:snapToGrid w:val="0"/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color w:val="000000" w:themeColor="text1"/>
                                <w:sz w:val="28"/>
                                <w:szCs w:val="32"/>
                              </w:rPr>
                            </w:pPr>
                            <w:r w:rsidRPr="00F564B6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000000" w:themeColor="text1"/>
                                <w:sz w:val="28"/>
                                <w:szCs w:val="32"/>
                              </w:rPr>
                              <w:t>という気持ちになりましたか？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7979D9" id="四角形: 角を丸くする 42" o:spid="_x0000_s1031" style="position:absolute;left:0;text-align:left;margin-left:5.65pt;margin-top:9.5pt;width:234.75pt;height:45.6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" fillcolor="white [3212]" strokecolor="gray [1629]" strokeweight="2.25pt">
                <v:stroke joinstyle="miter"/>
                <v:textbox inset="0,0,0,0">
                  <w:txbxContent>
                    <w:p w14:paraId="6AB42A9A" w14:textId="77777777" w:rsidR="00131A14" w:rsidRDefault="00D83063" w:rsidP="00D83063">
                      <w:pPr>
                        <w:snapToGrid w:val="0"/>
                        <w:jc w:val="center"/>
                        <w:rPr>
                          <w:rFonts w:ascii="BIZ UDPゴシック" w:eastAsia="BIZ UDPゴシック" w:hAnsi="BIZ UDPゴシック"/>
                          <w:b/>
                          <w:bCs/>
                          <w:color w:val="000000" w:themeColor="text1"/>
                          <w:sz w:val="28"/>
                          <w:szCs w:val="32"/>
                        </w:rPr>
                      </w:pPr>
                      <w:r w:rsidRPr="00F564B6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color w:val="000000" w:themeColor="text1"/>
                          <w:sz w:val="28"/>
                          <w:szCs w:val="32"/>
                        </w:rPr>
                        <w:t>どちらの聴き方が、話してよかった</w:t>
                      </w:r>
                    </w:p>
                    <w:p w14:paraId="41522CC8" w14:textId="451C534A" w:rsidR="00D83063" w:rsidRPr="00F564B6" w:rsidRDefault="00D83063" w:rsidP="00D83063">
                      <w:pPr>
                        <w:snapToGrid w:val="0"/>
                        <w:jc w:val="center"/>
                        <w:rPr>
                          <w:rFonts w:ascii="BIZ UDPゴシック" w:eastAsia="BIZ UDPゴシック" w:hAnsi="BIZ UDPゴシック"/>
                          <w:b/>
                          <w:bCs/>
                          <w:color w:val="000000" w:themeColor="text1"/>
                          <w:sz w:val="28"/>
                          <w:szCs w:val="32"/>
                        </w:rPr>
                      </w:pPr>
                      <w:r w:rsidRPr="00F564B6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color w:val="000000" w:themeColor="text1"/>
                          <w:sz w:val="28"/>
                          <w:szCs w:val="32"/>
                        </w:rPr>
                        <w:t>という気持ちになりましたか？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UD デジタル 教科書体 NP-R" w:eastAsia="UD デジタル 教科書体 NP-R"/>
          <w:b/>
          <w:bCs/>
          <w:noProof/>
          <w:sz w:val="24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31174330" wp14:editId="5B17AF94">
                <wp:simplePos x="0" y="0"/>
                <wp:positionH relativeFrom="column">
                  <wp:posOffset>3150870</wp:posOffset>
                </wp:positionH>
                <wp:positionV relativeFrom="paragraph">
                  <wp:posOffset>129351</wp:posOffset>
                </wp:positionV>
                <wp:extent cx="3144662" cy="1746914"/>
                <wp:effectExtent l="0" t="0" r="17780" b="24765"/>
                <wp:wrapNone/>
                <wp:docPr id="757963142" name="正方形/長方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4662" cy="1746914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8C5A61" w14:textId="13E78D61" w:rsidR="00B67073" w:rsidRPr="00777A13" w:rsidRDefault="00A2189F" w:rsidP="00777A13">
                            <w:pPr>
                              <w:adjustRightInd w:val="0"/>
                              <w:snapToGrid w:val="0"/>
                              <w:ind w:firstLineChars="50" w:firstLine="210"/>
                              <w:jc w:val="center"/>
                              <w:rPr>
                                <w:rFonts w:ascii="UD デジタル 教科書体 NK-B" w:eastAsia="UD デジタル 教科書体 NK-B"/>
                                <w:color w:val="000000" w:themeColor="text1"/>
                                <w:w w:val="150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  <w:color w:val="000000" w:themeColor="text1"/>
                                <w:w w:val="150"/>
                                <w:sz w:val="28"/>
                                <w:szCs w:val="32"/>
                              </w:rPr>
                              <w:t>＜教師の</w:t>
                            </w:r>
                            <w:r w:rsidR="00B67073" w:rsidRPr="00777A13">
                              <w:rPr>
                                <w:rFonts w:ascii="UD デジタル 教科書体 NK-B" w:eastAsia="UD デジタル 教科書体 NK-B" w:hint="eastAsia"/>
                                <w:color w:val="000000" w:themeColor="text1"/>
                                <w:w w:val="150"/>
                                <w:sz w:val="28"/>
                                <w:szCs w:val="32"/>
                              </w:rPr>
                              <w:t>聴く姿勢＞</w:t>
                            </w:r>
                          </w:p>
                          <w:p w14:paraId="475680AC" w14:textId="36601F61" w:rsidR="00B67073" w:rsidRPr="00131A14" w:rsidRDefault="00B67073" w:rsidP="00131A14">
                            <w:pPr>
                              <w:adjustRightInd w:val="0"/>
                              <w:snapToGrid w:val="0"/>
                              <w:spacing w:line="180" w:lineRule="auto"/>
                              <w:jc w:val="left"/>
                              <w:rPr>
                                <w:rFonts w:ascii="UD デジタル 教科書体 NP-B" w:eastAsia="UD デジタル 教科書体 NP-B"/>
                                <w:color w:val="000000" w:themeColor="text1"/>
                                <w:sz w:val="28"/>
                                <w:szCs w:val="32"/>
                              </w:rPr>
                            </w:pPr>
                            <w:r w:rsidRPr="00131A14"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sz w:val="28"/>
                                <w:szCs w:val="32"/>
                              </w:rPr>
                              <w:fldChar w:fldCharType="begin"/>
                            </w:r>
                            <w:r w:rsidRPr="00131A14"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sz w:val="28"/>
                                <w:szCs w:val="32"/>
                              </w:rPr>
                              <w:instrText xml:space="preserve"> eq \o\ac(</w:instrText>
                            </w:r>
                            <w:r w:rsidRPr="00131A14"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position w:val="-5"/>
                                <w:sz w:val="42"/>
                                <w:szCs w:val="32"/>
                              </w:rPr>
                              <w:instrText>○</w:instrText>
                            </w:r>
                            <w:r w:rsidRPr="00131A14"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sz w:val="28"/>
                                <w:szCs w:val="32"/>
                              </w:rPr>
                              <w:instrText>,う)</w:instrText>
                            </w:r>
                            <w:r w:rsidRPr="00131A14"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sz w:val="28"/>
                                <w:szCs w:val="32"/>
                              </w:rPr>
                              <w:fldChar w:fldCharType="end"/>
                            </w:r>
                            <w:r w:rsidRPr="00131A14"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sz w:val="28"/>
                                <w:szCs w:val="32"/>
                              </w:rPr>
                              <w:t xml:space="preserve">　うなず</w:t>
                            </w:r>
                            <w:r w:rsidR="00131A14" w:rsidRPr="00131A14"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sz w:val="28"/>
                                <w:szCs w:val="32"/>
                              </w:rPr>
                              <w:t>いて</w:t>
                            </w:r>
                          </w:p>
                          <w:p w14:paraId="137F9F80" w14:textId="3D9BA4A4" w:rsidR="00B67073" w:rsidRPr="00B67073" w:rsidRDefault="00B67073" w:rsidP="00131A14">
                            <w:pPr>
                              <w:adjustRightInd w:val="0"/>
                              <w:snapToGrid w:val="0"/>
                              <w:spacing w:line="180" w:lineRule="auto"/>
                              <w:jc w:val="left"/>
                              <w:rPr>
                                <w:rFonts w:ascii="UD デジタル 教科書体 NK-B" w:eastAsia="UD デジタル 教科書体 NK-B"/>
                                <w:color w:val="000000" w:themeColor="text1"/>
                                <w:sz w:val="28"/>
                                <w:szCs w:val="32"/>
                              </w:rPr>
                            </w:pPr>
                            <w:r w:rsidRPr="00131A14"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sz w:val="28"/>
                                <w:szCs w:val="32"/>
                              </w:rPr>
                              <w:fldChar w:fldCharType="begin"/>
                            </w:r>
                            <w:r w:rsidRPr="00131A14"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sz w:val="28"/>
                                <w:szCs w:val="32"/>
                              </w:rPr>
                              <w:instrText xml:space="preserve"> eq \o\ac(</w:instrText>
                            </w:r>
                            <w:r w:rsidRPr="00131A14"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position w:val="-5"/>
                                <w:sz w:val="42"/>
                                <w:szCs w:val="32"/>
                              </w:rPr>
                              <w:instrText>○</w:instrText>
                            </w:r>
                            <w:r w:rsidRPr="00131A14"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sz w:val="28"/>
                                <w:szCs w:val="32"/>
                              </w:rPr>
                              <w:instrText>,め)</w:instrText>
                            </w:r>
                            <w:r w:rsidRPr="00131A14"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sz w:val="28"/>
                                <w:szCs w:val="32"/>
                              </w:rPr>
                              <w:fldChar w:fldCharType="end"/>
                            </w:r>
                            <w:r w:rsidRPr="00131A14"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sz w:val="28"/>
                                <w:szCs w:val="32"/>
                              </w:rPr>
                              <w:t xml:space="preserve">　</w:t>
                            </w:r>
                            <w:r w:rsidR="00131A14" w:rsidRPr="00131A14"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sz w:val="28"/>
                                <w:szCs w:val="32"/>
                              </w:rPr>
                              <w:t>めを見て</w:t>
                            </w:r>
                            <w:r w:rsidR="00131A14">
                              <w:rPr>
                                <w:rFonts w:ascii="UD デジタル 教科書体 NK-B" w:eastAsia="UD デジタル 教科書体 NK-B" w:hint="eastAsia"/>
                                <w:color w:val="000000" w:themeColor="text1"/>
                                <w:sz w:val="28"/>
                                <w:szCs w:val="32"/>
                              </w:rPr>
                              <w:t xml:space="preserve">　</w:t>
                            </w:r>
                            <w:r w:rsidR="008320B3" w:rsidRPr="00131A14">
                              <w:rPr>
                                <w:rFonts w:ascii="UD デジタル 教科書体 NP-R" w:eastAsia="UD デジタル 教科書体 NP-R" w:hint="eastAsia"/>
                                <w:color w:val="000000" w:themeColor="text1"/>
                                <w:sz w:val="24"/>
                                <w:szCs w:val="28"/>
                              </w:rPr>
                              <w:t>（適度に</w:t>
                            </w:r>
                            <w:r w:rsidR="00131A14" w:rsidRPr="00131A14">
                              <w:rPr>
                                <w:rFonts w:ascii="UD デジタル 教科書体 NP-R" w:eastAsia="UD デジタル 教科書体 NP-R" w:hint="eastAsia"/>
                                <w:color w:val="000000" w:themeColor="text1"/>
                                <w:sz w:val="24"/>
                                <w:szCs w:val="28"/>
                              </w:rPr>
                              <w:t>目線を合わせ</w:t>
                            </w:r>
                            <w:r w:rsidR="008320B3" w:rsidRPr="00131A14">
                              <w:rPr>
                                <w:rFonts w:ascii="UD デジタル 教科書体 NP-R" w:eastAsia="UD デジタル 教科書体 NP-R" w:hint="eastAsia"/>
                                <w:color w:val="000000" w:themeColor="text1"/>
                                <w:sz w:val="24"/>
                                <w:szCs w:val="28"/>
                              </w:rPr>
                              <w:t>）</w:t>
                            </w:r>
                          </w:p>
                          <w:p w14:paraId="51FA27EF" w14:textId="2FAC13B9" w:rsidR="007E32BF" w:rsidRPr="00777A13" w:rsidRDefault="00B67073" w:rsidP="00131A14">
                            <w:pPr>
                              <w:adjustRightInd w:val="0"/>
                              <w:snapToGrid w:val="0"/>
                              <w:spacing w:line="180" w:lineRule="auto"/>
                              <w:jc w:val="left"/>
                              <w:rPr>
                                <w:rFonts w:ascii="UD デジタル 教科書体 NK-B" w:eastAsia="UD デジタル 教科書体 NK-B"/>
                                <w:color w:val="000000" w:themeColor="text1"/>
                                <w:sz w:val="28"/>
                                <w:szCs w:val="32"/>
                              </w:rPr>
                            </w:pPr>
                            <w:r w:rsidRPr="00131A14"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sz w:val="28"/>
                                <w:szCs w:val="32"/>
                              </w:rPr>
                              <w:fldChar w:fldCharType="begin"/>
                            </w:r>
                            <w:r w:rsidRPr="00131A14"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sz w:val="28"/>
                                <w:szCs w:val="32"/>
                              </w:rPr>
                              <w:instrText xml:space="preserve"> eq \o\ac(</w:instrText>
                            </w:r>
                            <w:r w:rsidRPr="00131A14"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position w:val="-5"/>
                                <w:sz w:val="42"/>
                                <w:szCs w:val="32"/>
                              </w:rPr>
                              <w:instrText>○</w:instrText>
                            </w:r>
                            <w:r w:rsidRPr="00131A14"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sz w:val="28"/>
                                <w:szCs w:val="32"/>
                              </w:rPr>
                              <w:instrText>,ラ)</w:instrText>
                            </w:r>
                            <w:r w:rsidRPr="00131A14"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sz w:val="28"/>
                                <w:szCs w:val="32"/>
                              </w:rPr>
                              <w:fldChar w:fldCharType="end"/>
                            </w:r>
                            <w:r w:rsidRPr="00131A14"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sz w:val="28"/>
                                <w:szCs w:val="32"/>
                              </w:rPr>
                              <w:t xml:space="preserve">　ラストまで</w:t>
                            </w:r>
                            <w:r w:rsidR="00131A14">
                              <w:rPr>
                                <w:rFonts w:ascii="UD デジタル 教科書体 NK-B" w:eastAsia="UD デジタル 教科書体 NK-B" w:hint="eastAsia"/>
                                <w:color w:val="000000" w:themeColor="text1"/>
                                <w:sz w:val="28"/>
                                <w:szCs w:val="32"/>
                              </w:rPr>
                              <w:t xml:space="preserve">　</w:t>
                            </w:r>
                            <w:r w:rsidR="007E32BF" w:rsidRPr="00131A14">
                              <w:rPr>
                                <w:rFonts w:ascii="UD デジタル 教科書体 NP-R" w:eastAsia="UD デジタル 教科書体 NP-R" w:hint="eastAsia"/>
                                <w:color w:val="000000" w:themeColor="text1"/>
                                <w:sz w:val="24"/>
                                <w:szCs w:val="28"/>
                              </w:rPr>
                              <w:t>(話の腰を折らない)</w:t>
                            </w:r>
                          </w:p>
                          <w:p w14:paraId="3FE88A29" w14:textId="490DAD7A" w:rsidR="00B67073" w:rsidRPr="00131A14" w:rsidRDefault="00131A14" w:rsidP="00131A14">
                            <w:pPr>
                              <w:adjustRightInd w:val="0"/>
                              <w:snapToGrid w:val="0"/>
                              <w:spacing w:line="180" w:lineRule="auto"/>
                              <w:jc w:val="left"/>
                              <w:rPr>
                                <w:rFonts w:ascii="UD デジタル 教科書体 NP-B" w:eastAsia="UD デジタル 教科書体 NP-B"/>
                                <w:color w:val="000000" w:themeColor="text1"/>
                                <w:sz w:val="28"/>
                                <w:szCs w:val="32"/>
                              </w:rPr>
                            </w:pPr>
                            <w:r w:rsidRPr="00131A14"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sz w:val="28"/>
                                <w:szCs w:val="32"/>
                              </w:rPr>
                              <w:fldChar w:fldCharType="begin"/>
                            </w:r>
                            <w:r w:rsidRPr="00131A14"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sz w:val="28"/>
                                <w:szCs w:val="32"/>
                              </w:rPr>
                              <w:instrText xml:space="preserve"> eq \o\ac(</w:instrText>
                            </w:r>
                            <w:r w:rsidRPr="00131A14"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position w:val="-5"/>
                                <w:sz w:val="42"/>
                                <w:szCs w:val="32"/>
                              </w:rPr>
                              <w:instrText>○</w:instrText>
                            </w:r>
                            <w:r w:rsidRPr="00131A14"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sz w:val="28"/>
                                <w:szCs w:val="32"/>
                              </w:rPr>
                              <w:instrText>,い)</w:instrText>
                            </w:r>
                            <w:r w:rsidRPr="00131A14"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sz w:val="28"/>
                                <w:szCs w:val="32"/>
                              </w:rPr>
                              <w:fldChar w:fldCharType="end"/>
                            </w:r>
                            <w:r w:rsidR="00B67073" w:rsidRPr="00131A14"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sz w:val="28"/>
                                <w:szCs w:val="32"/>
                              </w:rPr>
                              <w:t xml:space="preserve">　</w:t>
                            </w:r>
                            <w:r w:rsidRPr="00131A14"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sz w:val="28"/>
                                <w:szCs w:val="32"/>
                              </w:rPr>
                              <w:t>いっしょうけんめい</w:t>
                            </w:r>
                          </w:p>
                          <w:p w14:paraId="189CF8A0" w14:textId="2CC4EECC" w:rsidR="00B67073" w:rsidRPr="00131A14" w:rsidRDefault="00B67073" w:rsidP="00131A14">
                            <w:pPr>
                              <w:adjustRightInd w:val="0"/>
                              <w:snapToGrid w:val="0"/>
                              <w:spacing w:line="180" w:lineRule="auto"/>
                              <w:jc w:val="left"/>
                              <w:rPr>
                                <w:rFonts w:ascii="UD デジタル 教科書体 NP-R" w:eastAsia="UD デジタル 教科書体 NP-R"/>
                              </w:rPr>
                            </w:pPr>
                            <w:r w:rsidRPr="00131A14"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sz w:val="28"/>
                                <w:szCs w:val="32"/>
                              </w:rPr>
                              <w:fldChar w:fldCharType="begin"/>
                            </w:r>
                            <w:r w:rsidRPr="00131A14"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sz w:val="28"/>
                                <w:szCs w:val="32"/>
                              </w:rPr>
                              <w:instrText xml:space="preserve"> eq \o\ac(</w:instrText>
                            </w:r>
                            <w:r w:rsidRPr="00131A14"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position w:val="-5"/>
                                <w:sz w:val="42"/>
                                <w:szCs w:val="32"/>
                              </w:rPr>
                              <w:instrText>○</w:instrText>
                            </w:r>
                            <w:r w:rsidRPr="00131A14"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sz w:val="28"/>
                                <w:szCs w:val="32"/>
                              </w:rPr>
                              <w:instrText>,ス)</w:instrText>
                            </w:r>
                            <w:r w:rsidRPr="00131A14"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sz w:val="28"/>
                                <w:szCs w:val="32"/>
                              </w:rPr>
                              <w:fldChar w:fldCharType="end"/>
                            </w:r>
                            <w:r w:rsidRPr="00131A14"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sz w:val="28"/>
                                <w:szCs w:val="32"/>
                              </w:rPr>
                              <w:t xml:space="preserve">　スマイルで</w:t>
                            </w:r>
                            <w:r w:rsidR="00131A14" w:rsidRPr="00131A14"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sz w:val="28"/>
                                <w:szCs w:val="32"/>
                              </w:rPr>
                              <w:t xml:space="preserve">　</w:t>
                            </w:r>
                            <w:r w:rsidR="00B1689A" w:rsidRPr="00131A14">
                              <w:rPr>
                                <w:rFonts w:ascii="UD デジタル 教科書体 NP-R" w:eastAsia="UD デジタル 教科書体 NP-R" w:hint="eastAsia"/>
                                <w:color w:val="000000" w:themeColor="text1"/>
                                <w:sz w:val="24"/>
                                <w:szCs w:val="28"/>
                              </w:rPr>
                              <w:t>（穏やかな表情で）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174330" id="正方形/長方形 44" o:spid="_x0000_s1032" style="position:absolute;left:0;text-align:left;margin-left:248.1pt;margin-top:10.2pt;width:247.6pt;height:137.5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" fillcolor="#caedfb [663]" strokecolor="#0070c0" strokeweight="1pt">
                <v:textbox inset="0,0,0,0">
                  <w:txbxContent>
                    <w:p w14:paraId="2B8C5A61" w14:textId="13E78D61" w:rsidR="00B67073" w:rsidRPr="00777A13" w:rsidRDefault="00A2189F" w:rsidP="00777A13">
                      <w:pPr>
                        <w:adjustRightInd w:val="0"/>
                        <w:snapToGrid w:val="0"/>
                        <w:ind w:firstLineChars="50" w:firstLine="210"/>
                        <w:jc w:val="center"/>
                        <w:rPr>
                          <w:rFonts w:ascii="UD Digi Kyokasho NK-B" w:eastAsia="UD Digi Kyokasho NK-B"/>
                          <w:color w:val="000000" w:themeColor="text1"/>
                          <w:w w:val="150"/>
                          <w:sz w:val="28"/>
                          <w:szCs w:val="32"/>
                        </w:rPr>
                      </w:pPr>
                      <w:r>
                        <w:rPr>
                          <w:rFonts w:ascii="UD Digi Kyokasho NK-B" w:eastAsia="UD Digi Kyokasho NK-B" w:hint="eastAsia"/>
                          <w:color w:val="000000" w:themeColor="text1"/>
                          <w:w w:val="150"/>
                          <w:sz w:val="28"/>
                          <w:szCs w:val="32"/>
                        </w:rPr>
                        <w:t>＜教師の</w:t>
                      </w:r>
                      <w:r w:rsidR="00B67073" w:rsidRPr="00777A13">
                        <w:rPr>
                          <w:rFonts w:ascii="UD Digi Kyokasho NK-B" w:eastAsia="UD Digi Kyokasho NK-B" w:hint="eastAsia"/>
                          <w:color w:val="000000" w:themeColor="text1"/>
                          <w:w w:val="150"/>
                          <w:sz w:val="28"/>
                          <w:szCs w:val="32"/>
                        </w:rPr>
                        <w:t>聴く姿勢＞</w:t>
                      </w:r>
                    </w:p>
                    <w:p w14:paraId="475680AC" w14:textId="36601F61" w:rsidR="00B67073" w:rsidRPr="00131A14" w:rsidRDefault="00B67073" w:rsidP="00131A14">
                      <w:pPr>
                        <w:adjustRightInd w:val="0"/>
                        <w:snapToGrid w:val="0"/>
                        <w:spacing w:line="180" w:lineRule="auto"/>
                        <w:jc w:val="left"/>
                        <w:rPr>
                          <w:rFonts w:ascii="UD Digi Kyokasho NP-B" w:eastAsia="UD Digi Kyokasho NP-B" w:hint="eastAsia"/>
                          <w:color w:val="000000" w:themeColor="text1"/>
                          <w:sz w:val="28"/>
                          <w:szCs w:val="32"/>
                        </w:rPr>
                      </w:pPr>
                      <w:r w:rsidRPr="00131A14">
                        <w:rPr>
                          <w:rFonts w:ascii="UD Digi Kyokasho NP-B" w:eastAsia="UD Digi Kyokasho NP-B" w:hint="eastAsia"/>
                          <w:color w:val="000000" w:themeColor="text1"/>
                          <w:sz w:val="28"/>
                          <w:szCs w:val="32"/>
                        </w:rPr>
                        <w:fldChar w:fldCharType="begin"/>
                      </w:r>
                      <w:r w:rsidRPr="00131A14">
                        <w:rPr>
                          <w:rFonts w:ascii="UD Digi Kyokasho NP-B" w:eastAsia="UD Digi Kyokasho NP-B" w:hint="eastAsia"/>
                          <w:color w:val="000000" w:themeColor="text1"/>
                          <w:sz w:val="28"/>
                          <w:szCs w:val="32"/>
                        </w:rPr>
                        <w:instrText xml:space="preserve"> eq \o\ac(</w:instrText>
                      </w:r>
                      <w:r w:rsidRPr="00131A14">
                        <w:rPr>
                          <w:rFonts w:ascii="UD Digi Kyokasho NP-B" w:eastAsia="UD Digi Kyokasho NP-B" w:hint="eastAsia"/>
                          <w:color w:val="000000" w:themeColor="text1"/>
                          <w:position w:val="-5"/>
                          <w:sz w:val="42"/>
                          <w:szCs w:val="32"/>
                        </w:rPr>
                        <w:instrText>○</w:instrText>
                      </w:r>
                      <w:r w:rsidRPr="00131A14">
                        <w:rPr>
                          <w:rFonts w:ascii="UD Digi Kyokasho NP-B" w:eastAsia="UD Digi Kyokasho NP-B" w:hint="eastAsia"/>
                          <w:color w:val="000000" w:themeColor="text1"/>
                          <w:sz w:val="28"/>
                          <w:szCs w:val="32"/>
                        </w:rPr>
                        <w:instrText>,う)</w:instrText>
                      </w:r>
                      <w:r w:rsidRPr="00131A14">
                        <w:rPr>
                          <w:rFonts w:ascii="UD Digi Kyokasho NP-B" w:eastAsia="UD Digi Kyokasho NP-B" w:hint="eastAsia"/>
                          <w:color w:val="000000" w:themeColor="text1"/>
                          <w:sz w:val="28"/>
                          <w:szCs w:val="32"/>
                        </w:rPr>
                        <w:fldChar w:fldCharType="end"/>
                      </w:r>
                      <w:r w:rsidRPr="00131A14">
                        <w:rPr>
                          <w:rFonts w:ascii="UD Digi Kyokasho NP-B" w:eastAsia="UD Digi Kyokasho NP-B" w:hint="eastAsia"/>
                          <w:color w:val="000000" w:themeColor="text1"/>
                          <w:sz w:val="28"/>
                          <w:szCs w:val="32"/>
                        </w:rPr>
                        <w:t xml:space="preserve">　</w:t>
                      </w:r>
                      <w:r w:rsidRPr="00131A14">
                        <w:rPr>
                          <w:rFonts w:ascii="UD Digi Kyokasho NP-B" w:eastAsia="UD Digi Kyokasho NP-B" w:hint="eastAsia"/>
                          <w:color w:val="000000" w:themeColor="text1"/>
                          <w:sz w:val="28"/>
                          <w:szCs w:val="32"/>
                        </w:rPr>
                        <w:t>うなず</w:t>
                      </w:r>
                      <w:r w:rsidR="00131A14" w:rsidRPr="00131A14">
                        <w:rPr>
                          <w:rFonts w:ascii="UD Digi Kyokasho NP-B" w:eastAsia="UD Digi Kyokasho NP-B" w:hint="eastAsia"/>
                          <w:color w:val="000000" w:themeColor="text1"/>
                          <w:sz w:val="28"/>
                          <w:szCs w:val="32"/>
                        </w:rPr>
                        <w:t>いて</w:t>
                      </w:r>
                    </w:p>
                    <w:p w14:paraId="137F9F80" w14:textId="3D9BA4A4" w:rsidR="00B67073" w:rsidRPr="00B67073" w:rsidRDefault="00B67073" w:rsidP="00131A14">
                      <w:pPr>
                        <w:adjustRightInd w:val="0"/>
                        <w:snapToGrid w:val="0"/>
                        <w:spacing w:line="180" w:lineRule="auto"/>
                        <w:jc w:val="left"/>
                        <w:rPr>
                          <w:rFonts w:ascii="UD Digi Kyokasho NK-B" w:eastAsia="UD Digi Kyokasho NK-B"/>
                          <w:color w:val="000000" w:themeColor="text1"/>
                          <w:sz w:val="28"/>
                          <w:szCs w:val="32"/>
                        </w:rPr>
                      </w:pPr>
                      <w:r w:rsidRPr="00131A14">
                        <w:rPr>
                          <w:rFonts w:ascii="UD Digi Kyokasho NP-B" w:eastAsia="UD Digi Kyokasho NP-B" w:hint="eastAsia"/>
                          <w:color w:val="000000" w:themeColor="text1"/>
                          <w:sz w:val="28"/>
                          <w:szCs w:val="32"/>
                        </w:rPr>
                        <w:fldChar w:fldCharType="begin"/>
                      </w:r>
                      <w:r w:rsidRPr="00131A14">
                        <w:rPr>
                          <w:rFonts w:ascii="UD Digi Kyokasho NP-B" w:eastAsia="UD Digi Kyokasho NP-B" w:hint="eastAsia"/>
                          <w:color w:val="000000" w:themeColor="text1"/>
                          <w:sz w:val="28"/>
                          <w:szCs w:val="32"/>
                        </w:rPr>
                        <w:instrText xml:space="preserve"> eq \o\ac(</w:instrText>
                      </w:r>
                      <w:r w:rsidRPr="00131A14">
                        <w:rPr>
                          <w:rFonts w:ascii="UD Digi Kyokasho NP-B" w:eastAsia="UD Digi Kyokasho NP-B" w:hint="eastAsia"/>
                          <w:color w:val="000000" w:themeColor="text1"/>
                          <w:position w:val="-5"/>
                          <w:sz w:val="42"/>
                          <w:szCs w:val="32"/>
                        </w:rPr>
                        <w:instrText>○</w:instrText>
                      </w:r>
                      <w:r w:rsidRPr="00131A14">
                        <w:rPr>
                          <w:rFonts w:ascii="UD Digi Kyokasho NP-B" w:eastAsia="UD Digi Kyokasho NP-B" w:hint="eastAsia"/>
                          <w:color w:val="000000" w:themeColor="text1"/>
                          <w:sz w:val="28"/>
                          <w:szCs w:val="32"/>
                        </w:rPr>
                        <w:instrText>,め)</w:instrText>
                      </w:r>
                      <w:r w:rsidRPr="00131A14">
                        <w:rPr>
                          <w:rFonts w:ascii="UD Digi Kyokasho NP-B" w:eastAsia="UD Digi Kyokasho NP-B" w:hint="eastAsia"/>
                          <w:color w:val="000000" w:themeColor="text1"/>
                          <w:sz w:val="28"/>
                          <w:szCs w:val="32"/>
                        </w:rPr>
                        <w:fldChar w:fldCharType="end"/>
                      </w:r>
                      <w:r w:rsidRPr="00131A14">
                        <w:rPr>
                          <w:rFonts w:ascii="UD Digi Kyokasho NP-B" w:eastAsia="UD Digi Kyokasho NP-B" w:hint="eastAsia"/>
                          <w:color w:val="000000" w:themeColor="text1"/>
                          <w:sz w:val="28"/>
                          <w:szCs w:val="32"/>
                        </w:rPr>
                        <w:t xml:space="preserve">　</w:t>
                      </w:r>
                      <w:r w:rsidR="00131A14" w:rsidRPr="00131A14">
                        <w:rPr>
                          <w:rFonts w:ascii="UD Digi Kyokasho NP-B" w:eastAsia="UD Digi Kyokasho NP-B" w:hint="eastAsia"/>
                          <w:color w:val="000000" w:themeColor="text1"/>
                          <w:sz w:val="28"/>
                          <w:szCs w:val="32"/>
                        </w:rPr>
                        <w:t>めを見て</w:t>
                      </w:r>
                      <w:r w:rsidR="00131A14">
                        <w:rPr>
                          <w:rFonts w:ascii="UD Digi Kyokasho NK-B" w:eastAsia="UD Digi Kyokasho NK-B" w:hint="eastAsia"/>
                          <w:color w:val="000000" w:themeColor="text1"/>
                          <w:sz w:val="28"/>
                          <w:szCs w:val="32"/>
                        </w:rPr>
                        <w:t xml:space="preserve">　</w:t>
                      </w:r>
                      <w:r w:rsidR="008320B3" w:rsidRPr="00131A14">
                        <w:rPr>
                          <w:rFonts w:ascii="UD Digi Kyokasho NP-R" w:eastAsia="UD Digi Kyokasho NP-R" w:hint="eastAsia"/>
                          <w:color w:val="000000" w:themeColor="text1"/>
                          <w:sz w:val="24"/>
                          <w:szCs w:val="28"/>
                        </w:rPr>
                        <w:t>（適度に</w:t>
                      </w:r>
                      <w:r w:rsidR="00131A14" w:rsidRPr="00131A14">
                        <w:rPr>
                          <w:rFonts w:ascii="UD Digi Kyokasho NP-R" w:eastAsia="UD Digi Kyokasho NP-R" w:hint="eastAsia"/>
                          <w:color w:val="000000" w:themeColor="text1"/>
                          <w:sz w:val="24"/>
                          <w:szCs w:val="28"/>
                        </w:rPr>
                        <w:t>目線を合わせ</w:t>
                      </w:r>
                      <w:r w:rsidR="008320B3" w:rsidRPr="00131A14">
                        <w:rPr>
                          <w:rFonts w:ascii="UD Digi Kyokasho NP-R" w:eastAsia="UD Digi Kyokasho NP-R" w:hint="eastAsia"/>
                          <w:color w:val="000000" w:themeColor="text1"/>
                          <w:sz w:val="24"/>
                          <w:szCs w:val="28"/>
                        </w:rPr>
                        <w:t>）</w:t>
                      </w:r>
                    </w:p>
                    <w:p w14:paraId="51FA27EF" w14:textId="2FAC13B9" w:rsidR="007E32BF" w:rsidRPr="00777A13" w:rsidRDefault="00B67073" w:rsidP="00131A14">
                      <w:pPr>
                        <w:adjustRightInd w:val="0"/>
                        <w:snapToGrid w:val="0"/>
                        <w:spacing w:line="180" w:lineRule="auto"/>
                        <w:jc w:val="left"/>
                        <w:rPr>
                          <w:rFonts w:ascii="UD Digi Kyokasho NK-B" w:eastAsia="UD Digi Kyokasho NK-B"/>
                          <w:color w:val="000000" w:themeColor="text1"/>
                          <w:sz w:val="28"/>
                          <w:szCs w:val="32"/>
                        </w:rPr>
                      </w:pPr>
                      <w:r w:rsidRPr="00131A14">
                        <w:rPr>
                          <w:rFonts w:ascii="UD Digi Kyokasho NP-B" w:eastAsia="UD Digi Kyokasho NP-B" w:hint="eastAsia"/>
                          <w:color w:val="000000" w:themeColor="text1"/>
                          <w:sz w:val="28"/>
                          <w:szCs w:val="32"/>
                        </w:rPr>
                        <w:fldChar w:fldCharType="begin"/>
                      </w:r>
                      <w:r w:rsidRPr="00131A14">
                        <w:rPr>
                          <w:rFonts w:ascii="UD Digi Kyokasho NP-B" w:eastAsia="UD Digi Kyokasho NP-B" w:hint="eastAsia"/>
                          <w:color w:val="000000" w:themeColor="text1"/>
                          <w:sz w:val="28"/>
                          <w:szCs w:val="32"/>
                        </w:rPr>
                        <w:instrText xml:space="preserve"> eq \o\ac(</w:instrText>
                      </w:r>
                      <w:r w:rsidRPr="00131A14">
                        <w:rPr>
                          <w:rFonts w:ascii="UD Digi Kyokasho NP-B" w:eastAsia="UD Digi Kyokasho NP-B" w:hint="eastAsia"/>
                          <w:color w:val="000000" w:themeColor="text1"/>
                          <w:position w:val="-5"/>
                          <w:sz w:val="42"/>
                          <w:szCs w:val="32"/>
                        </w:rPr>
                        <w:instrText>○</w:instrText>
                      </w:r>
                      <w:r w:rsidRPr="00131A14">
                        <w:rPr>
                          <w:rFonts w:ascii="UD Digi Kyokasho NP-B" w:eastAsia="UD Digi Kyokasho NP-B" w:hint="eastAsia"/>
                          <w:color w:val="000000" w:themeColor="text1"/>
                          <w:sz w:val="28"/>
                          <w:szCs w:val="32"/>
                        </w:rPr>
                        <w:instrText>,ラ)</w:instrText>
                      </w:r>
                      <w:r w:rsidRPr="00131A14">
                        <w:rPr>
                          <w:rFonts w:ascii="UD Digi Kyokasho NP-B" w:eastAsia="UD Digi Kyokasho NP-B" w:hint="eastAsia"/>
                          <w:color w:val="000000" w:themeColor="text1"/>
                          <w:sz w:val="28"/>
                          <w:szCs w:val="32"/>
                        </w:rPr>
                        <w:fldChar w:fldCharType="end"/>
                      </w:r>
                      <w:r w:rsidRPr="00131A14">
                        <w:rPr>
                          <w:rFonts w:ascii="UD Digi Kyokasho NP-B" w:eastAsia="UD Digi Kyokasho NP-B" w:hint="eastAsia"/>
                          <w:color w:val="000000" w:themeColor="text1"/>
                          <w:sz w:val="28"/>
                          <w:szCs w:val="32"/>
                        </w:rPr>
                        <w:t xml:space="preserve">　ラストまで</w:t>
                      </w:r>
                      <w:r w:rsidR="00131A14">
                        <w:rPr>
                          <w:rFonts w:ascii="UD Digi Kyokasho NK-B" w:eastAsia="UD Digi Kyokasho NK-B" w:hint="eastAsia"/>
                          <w:color w:val="000000" w:themeColor="text1"/>
                          <w:sz w:val="28"/>
                          <w:szCs w:val="32"/>
                        </w:rPr>
                        <w:t xml:space="preserve">　</w:t>
                      </w:r>
                      <w:r w:rsidR="007E32BF" w:rsidRPr="00131A14">
                        <w:rPr>
                          <w:rFonts w:ascii="UD Digi Kyokasho NP-R" w:eastAsia="UD Digi Kyokasho NP-R" w:hint="eastAsia"/>
                          <w:color w:val="000000" w:themeColor="text1"/>
                          <w:sz w:val="24"/>
                          <w:szCs w:val="28"/>
                        </w:rPr>
                        <w:t>(話の腰を折らない)</w:t>
                      </w:r>
                    </w:p>
                    <w:p w14:paraId="3FE88A29" w14:textId="490DAD7A" w:rsidR="00B67073" w:rsidRPr="00131A14" w:rsidRDefault="00131A14" w:rsidP="00131A14">
                      <w:pPr>
                        <w:adjustRightInd w:val="0"/>
                        <w:snapToGrid w:val="0"/>
                        <w:spacing w:line="180" w:lineRule="auto"/>
                        <w:jc w:val="left"/>
                        <w:rPr>
                          <w:rFonts w:ascii="UD Digi Kyokasho NP-B" w:eastAsia="UD Digi Kyokasho NP-B" w:hint="eastAsia"/>
                          <w:color w:val="000000" w:themeColor="text1"/>
                          <w:sz w:val="28"/>
                          <w:szCs w:val="32"/>
                        </w:rPr>
                      </w:pPr>
                      <w:r w:rsidRPr="00131A14">
                        <w:rPr>
                          <w:rFonts w:ascii="UD Digi Kyokasho NP-B" w:eastAsia="UD Digi Kyokasho NP-B" w:hint="eastAsia"/>
                          <w:color w:val="000000" w:themeColor="text1"/>
                          <w:sz w:val="28"/>
                          <w:szCs w:val="32"/>
                        </w:rPr>
                        <w:fldChar w:fldCharType="begin"/>
                      </w:r>
                      <w:r w:rsidRPr="00131A14">
                        <w:rPr>
                          <w:rFonts w:ascii="UD Digi Kyokasho NP-B" w:eastAsia="UD Digi Kyokasho NP-B" w:hint="eastAsia"/>
                          <w:color w:val="000000" w:themeColor="text1"/>
                          <w:sz w:val="28"/>
                          <w:szCs w:val="32"/>
                        </w:rPr>
                        <w:instrText xml:space="preserve"> eq \o\ac(</w:instrText>
                      </w:r>
                      <w:r w:rsidRPr="00131A14">
                        <w:rPr>
                          <w:rFonts w:ascii="UD Digi Kyokasho NP-B" w:eastAsia="UD Digi Kyokasho NP-B" w:hint="eastAsia"/>
                          <w:color w:val="000000" w:themeColor="text1"/>
                          <w:position w:val="-5"/>
                          <w:sz w:val="42"/>
                          <w:szCs w:val="32"/>
                        </w:rPr>
                        <w:instrText>○</w:instrText>
                      </w:r>
                      <w:r w:rsidRPr="00131A14">
                        <w:rPr>
                          <w:rFonts w:ascii="UD Digi Kyokasho NP-B" w:eastAsia="UD Digi Kyokasho NP-B" w:hint="eastAsia"/>
                          <w:color w:val="000000" w:themeColor="text1"/>
                          <w:sz w:val="28"/>
                          <w:szCs w:val="32"/>
                        </w:rPr>
                        <w:instrText>,い)</w:instrText>
                      </w:r>
                      <w:r w:rsidRPr="00131A14">
                        <w:rPr>
                          <w:rFonts w:ascii="UD Digi Kyokasho NP-B" w:eastAsia="UD Digi Kyokasho NP-B" w:hint="eastAsia"/>
                          <w:color w:val="000000" w:themeColor="text1"/>
                          <w:sz w:val="28"/>
                          <w:szCs w:val="32"/>
                        </w:rPr>
                        <w:fldChar w:fldCharType="end"/>
                      </w:r>
                      <w:r w:rsidR="00B67073" w:rsidRPr="00131A14">
                        <w:rPr>
                          <w:rFonts w:ascii="UD Digi Kyokasho NP-B" w:eastAsia="UD Digi Kyokasho NP-B" w:hint="eastAsia"/>
                          <w:color w:val="000000" w:themeColor="text1"/>
                          <w:sz w:val="28"/>
                          <w:szCs w:val="32"/>
                        </w:rPr>
                        <w:t xml:space="preserve">　</w:t>
                      </w:r>
                      <w:r w:rsidRPr="00131A14">
                        <w:rPr>
                          <w:rFonts w:ascii="UD Digi Kyokasho NP-B" w:eastAsia="UD Digi Kyokasho NP-B" w:hint="eastAsia"/>
                          <w:color w:val="000000" w:themeColor="text1"/>
                          <w:sz w:val="28"/>
                          <w:szCs w:val="32"/>
                        </w:rPr>
                        <w:t>いっしょうけんめい</w:t>
                      </w:r>
                    </w:p>
                    <w:p w14:paraId="189CF8A0" w14:textId="2CC4EECC" w:rsidR="00B67073" w:rsidRPr="00131A14" w:rsidRDefault="00B67073" w:rsidP="00131A14">
                      <w:pPr>
                        <w:adjustRightInd w:val="0"/>
                        <w:snapToGrid w:val="0"/>
                        <w:spacing w:line="180" w:lineRule="auto"/>
                        <w:jc w:val="left"/>
                        <w:rPr>
                          <w:rFonts w:ascii="UD Digi Kyokasho NP-R" w:eastAsia="UD Digi Kyokasho NP-R" w:hint="eastAsia"/>
                        </w:rPr>
                      </w:pPr>
                      <w:r w:rsidRPr="00131A14">
                        <w:rPr>
                          <w:rFonts w:ascii="UD Digi Kyokasho NP-B" w:eastAsia="UD Digi Kyokasho NP-B" w:hint="eastAsia"/>
                          <w:color w:val="000000" w:themeColor="text1"/>
                          <w:sz w:val="28"/>
                          <w:szCs w:val="32"/>
                        </w:rPr>
                        <w:fldChar w:fldCharType="begin"/>
                      </w:r>
                      <w:r w:rsidRPr="00131A14">
                        <w:rPr>
                          <w:rFonts w:ascii="UD Digi Kyokasho NP-B" w:eastAsia="UD Digi Kyokasho NP-B" w:hint="eastAsia"/>
                          <w:color w:val="000000" w:themeColor="text1"/>
                          <w:sz w:val="28"/>
                          <w:szCs w:val="32"/>
                        </w:rPr>
                        <w:instrText xml:space="preserve"> eq \o\ac(</w:instrText>
                      </w:r>
                      <w:r w:rsidRPr="00131A14">
                        <w:rPr>
                          <w:rFonts w:ascii="UD Digi Kyokasho NP-B" w:eastAsia="UD Digi Kyokasho NP-B" w:hint="eastAsia"/>
                          <w:color w:val="000000" w:themeColor="text1"/>
                          <w:position w:val="-5"/>
                          <w:sz w:val="42"/>
                          <w:szCs w:val="32"/>
                        </w:rPr>
                        <w:instrText>○</w:instrText>
                      </w:r>
                      <w:r w:rsidRPr="00131A14">
                        <w:rPr>
                          <w:rFonts w:ascii="UD Digi Kyokasho NP-B" w:eastAsia="UD Digi Kyokasho NP-B" w:hint="eastAsia"/>
                          <w:color w:val="000000" w:themeColor="text1"/>
                          <w:sz w:val="28"/>
                          <w:szCs w:val="32"/>
                        </w:rPr>
                        <w:instrText>,ス)</w:instrText>
                      </w:r>
                      <w:r w:rsidRPr="00131A14">
                        <w:rPr>
                          <w:rFonts w:ascii="UD Digi Kyokasho NP-B" w:eastAsia="UD Digi Kyokasho NP-B" w:hint="eastAsia"/>
                          <w:color w:val="000000" w:themeColor="text1"/>
                          <w:sz w:val="28"/>
                          <w:szCs w:val="32"/>
                        </w:rPr>
                        <w:fldChar w:fldCharType="end"/>
                      </w:r>
                      <w:r w:rsidRPr="00131A14">
                        <w:rPr>
                          <w:rFonts w:ascii="UD Digi Kyokasho NP-B" w:eastAsia="UD Digi Kyokasho NP-B" w:hint="eastAsia"/>
                          <w:color w:val="000000" w:themeColor="text1"/>
                          <w:sz w:val="28"/>
                          <w:szCs w:val="32"/>
                        </w:rPr>
                        <w:t xml:space="preserve">　スマイルで</w:t>
                      </w:r>
                      <w:r w:rsidR="00131A14" w:rsidRPr="00131A14">
                        <w:rPr>
                          <w:rFonts w:ascii="UD Digi Kyokasho NP-B" w:eastAsia="UD Digi Kyokasho NP-B" w:hint="eastAsia"/>
                          <w:color w:val="000000" w:themeColor="text1"/>
                          <w:sz w:val="28"/>
                          <w:szCs w:val="32"/>
                        </w:rPr>
                        <w:t xml:space="preserve">　</w:t>
                      </w:r>
                      <w:r w:rsidR="00B1689A" w:rsidRPr="00131A14">
                        <w:rPr>
                          <w:rFonts w:ascii="UD Digi Kyokasho NP-R" w:eastAsia="UD Digi Kyokasho NP-R" w:hint="eastAsia"/>
                          <w:color w:val="000000" w:themeColor="text1"/>
                          <w:sz w:val="24"/>
                          <w:szCs w:val="28"/>
                        </w:rPr>
                        <w:t>（穏やかな表情で）</w:t>
                      </w:r>
                    </w:p>
                  </w:txbxContent>
                </v:textbox>
              </v:rect>
            </w:pict>
          </mc:Fallback>
        </mc:AlternateContent>
      </w:r>
    </w:p>
    <w:p w14:paraId="79AC6F6D" w14:textId="29239A38" w:rsidR="008063DD" w:rsidRPr="00D83063" w:rsidRDefault="008063DD" w:rsidP="000A512C">
      <w:pPr>
        <w:snapToGrid w:val="0"/>
        <w:rPr>
          <w:rFonts w:ascii="UD デジタル 教科書体 NP-R" w:eastAsia="UD デジタル 教科書体 NP-R"/>
          <w:b/>
          <w:bCs/>
          <w:sz w:val="24"/>
          <w:szCs w:val="28"/>
        </w:rPr>
      </w:pPr>
    </w:p>
    <w:p w14:paraId="372302F1" w14:textId="353D2E95" w:rsidR="00C20EDF" w:rsidRDefault="00C20EDF" w:rsidP="000A512C">
      <w:pPr>
        <w:snapToGrid w:val="0"/>
        <w:rPr>
          <w:rFonts w:ascii="UD デジタル 教科書体 NP-R" w:eastAsia="UD デジタル 教科書体 NP-R"/>
          <w:b/>
          <w:bCs/>
          <w:sz w:val="24"/>
          <w:szCs w:val="28"/>
          <w:u w:val="single"/>
        </w:rPr>
      </w:pPr>
    </w:p>
    <w:p w14:paraId="371EBABF" w14:textId="3890C17B" w:rsidR="002D6659" w:rsidRDefault="002D6659" w:rsidP="000A512C">
      <w:pPr>
        <w:snapToGrid w:val="0"/>
        <w:rPr>
          <w:rFonts w:ascii="UD デジタル 教科書体 NP-R" w:eastAsia="UD デジタル 教科書体 NP-R"/>
          <w:b/>
          <w:bCs/>
          <w:sz w:val="24"/>
          <w:szCs w:val="28"/>
          <w:u w:val="single"/>
        </w:rPr>
      </w:pPr>
    </w:p>
    <w:p w14:paraId="0DD88FFE" w14:textId="42E90A6B" w:rsidR="002D6659" w:rsidRDefault="00131A14" w:rsidP="000A512C">
      <w:pPr>
        <w:snapToGrid w:val="0"/>
        <w:rPr>
          <w:rFonts w:ascii="UD デジタル 教科書体 NP-R" w:eastAsia="UD デジタル 教科書体 NP-R"/>
          <w:b/>
          <w:bCs/>
          <w:sz w:val="24"/>
          <w:szCs w:val="28"/>
          <w:u w:val="single"/>
        </w:rPr>
      </w:pPr>
      <w:r>
        <w:rPr>
          <w:rFonts w:ascii="UD デジタル 教科書体 NP-R" w:eastAsia="UD デジタル 教科書体 NP-R"/>
          <w:b/>
          <w:bCs/>
          <w:noProof/>
          <w:sz w:val="24"/>
          <w:szCs w:val="28"/>
          <w:u w:val="single"/>
        </w:rPr>
        <w:drawing>
          <wp:anchor distT="0" distB="0" distL="114300" distR="114300" simplePos="0" relativeHeight="251765760" behindDoc="0" locked="0" layoutInCell="1" allowOverlap="1" wp14:anchorId="6505D092" wp14:editId="47E08FB1">
            <wp:simplePos x="0" y="0"/>
            <wp:positionH relativeFrom="column">
              <wp:posOffset>2383536</wp:posOffset>
            </wp:positionH>
            <wp:positionV relativeFrom="paragraph">
              <wp:posOffset>184708</wp:posOffset>
            </wp:positionV>
            <wp:extent cx="733562" cy="730040"/>
            <wp:effectExtent l="38100" t="38100" r="28575" b="32385"/>
            <wp:wrapNone/>
            <wp:docPr id="336566970" name="図 45" descr="スポーツゲーム が含まれている画像&#10;&#10;AI 生成コンテンツは誤りを含む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6566970" name="図 45" descr="スポーツゲーム が含まれている画像&#10;&#10;AI 生成コンテンツは誤りを含む可能性があります。"/>
                    <pic:cNvPicPr/>
                  </pic:nvPicPr>
                  <pic:blipFill rotWithShape="1">
                    <a:blip r:embed="rId8" cstate="email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ackgroundRemoval t="2286" b="93143" l="5085" r="96045">
                                  <a14:foregroundMark x1="48023" y1="12000" x2="57062" y2="62286"/>
                                  <a14:foregroundMark x1="57062" y1="62286" x2="36723" y2="50286"/>
                                  <a14:foregroundMark x1="36723" y1="50286" x2="62712" y2="36571"/>
                                  <a14:foregroundMark x1="62712" y1="36571" x2="66102" y2="60000"/>
                                  <a14:foregroundMark x1="66102" y1="60000" x2="45763" y2="77714"/>
                                  <a14:foregroundMark x1="45763" y1="77714" x2="24294" y2="62286"/>
                                  <a14:foregroundMark x1="24294" y1="62286" x2="28249" y2="36000"/>
                                  <a14:foregroundMark x1="28249" y1="36000" x2="33898" y2="29143"/>
                                  <a14:foregroundMark x1="42373" y1="41714" x2="17514" y2="53714"/>
                                  <a14:foregroundMark x1="17514" y1="53714" x2="30508" y2="76571"/>
                                  <a14:foregroundMark x1="30508" y1="76571" x2="47458" y2="92571"/>
                                  <a14:foregroundMark x1="47458" y1="92571" x2="37853" y2="91429"/>
                                  <a14:foregroundMark x1="48023" y1="93714" x2="55367" y2="93143"/>
                                  <a14:foregroundMark x1="29944" y1="82857" x2="10734" y2="60000"/>
                                  <a14:foregroundMark x1="10734" y1="60000" x2="5085" y2="45714"/>
                                  <a14:foregroundMark x1="91525" y1="64000" x2="90960" y2="44000"/>
                                  <a14:foregroundMark x1="96610" y1="46286" x2="93220" y2="43429"/>
                                  <a14:foregroundMark x1="55932" y1="11429" x2="46328" y2="6286"/>
                                  <a14:foregroundMark x1="50282" y1="2286" x2="50282" y2="2286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319615">
                      <a:off x="0" y="0"/>
                      <a:ext cx="733562" cy="7300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04B471" w14:textId="15218B48" w:rsidR="002D6659" w:rsidRDefault="002D6659" w:rsidP="000A512C">
      <w:pPr>
        <w:snapToGrid w:val="0"/>
        <w:rPr>
          <w:rFonts w:ascii="UD デジタル 教科書体 NP-R" w:eastAsia="UD デジタル 教科書体 NP-R"/>
          <w:b/>
          <w:bCs/>
          <w:sz w:val="24"/>
          <w:szCs w:val="28"/>
          <w:u w:val="single"/>
        </w:rPr>
      </w:pPr>
    </w:p>
    <w:p w14:paraId="7F252FDC" w14:textId="77777777" w:rsidR="007D3BDD" w:rsidRDefault="007D3BDD" w:rsidP="000A512C">
      <w:pPr>
        <w:snapToGrid w:val="0"/>
        <w:rPr>
          <w:rFonts w:ascii="UD デジタル 教科書体 NP-R" w:eastAsia="UD デジタル 教科書体 NP-R"/>
          <w:b/>
          <w:bCs/>
          <w:sz w:val="24"/>
          <w:szCs w:val="28"/>
          <w:u w:val="single"/>
        </w:rPr>
      </w:pPr>
    </w:p>
    <w:p w14:paraId="58417137" w14:textId="77777777" w:rsidR="00372569" w:rsidRDefault="00372569" w:rsidP="00372569">
      <w:pPr>
        <w:snapToGrid w:val="0"/>
        <w:spacing w:line="60" w:lineRule="auto"/>
        <w:rPr>
          <w:rFonts w:ascii="UD デジタル 教科書体 NP-R" w:eastAsia="UD デジタル 教科書体 NP-R"/>
          <w:b/>
          <w:bCs/>
          <w:sz w:val="24"/>
          <w:szCs w:val="28"/>
          <w:u w:val="single"/>
        </w:rPr>
      </w:pPr>
    </w:p>
    <w:p w14:paraId="2673DCA2" w14:textId="77777777" w:rsidR="007D3BDD" w:rsidRDefault="007D3BDD" w:rsidP="00372569">
      <w:pPr>
        <w:snapToGrid w:val="0"/>
        <w:spacing w:line="60" w:lineRule="auto"/>
        <w:rPr>
          <w:rFonts w:ascii="UD デジタル 教科書体 NP-R" w:eastAsia="UD デジタル 教科書体 NP-R"/>
          <w:b/>
          <w:bCs/>
          <w:sz w:val="24"/>
          <w:szCs w:val="28"/>
          <w:u w:val="single"/>
        </w:rPr>
      </w:pPr>
    </w:p>
    <w:p w14:paraId="553E3CB6" w14:textId="77777777" w:rsidR="007D3BDD" w:rsidRDefault="007D3BDD" w:rsidP="00372569">
      <w:pPr>
        <w:snapToGrid w:val="0"/>
        <w:spacing w:line="60" w:lineRule="auto"/>
        <w:rPr>
          <w:rFonts w:ascii="UD デジタル 教科書体 NP-R" w:eastAsia="UD デジタル 教科書体 NP-R"/>
          <w:b/>
          <w:bCs/>
          <w:sz w:val="24"/>
          <w:szCs w:val="28"/>
          <w:u w:val="single"/>
        </w:rPr>
      </w:pPr>
    </w:p>
    <w:p w14:paraId="10881330" w14:textId="77777777" w:rsidR="007D3BDD" w:rsidRDefault="007D3BDD" w:rsidP="00372569">
      <w:pPr>
        <w:snapToGrid w:val="0"/>
        <w:spacing w:line="60" w:lineRule="auto"/>
        <w:rPr>
          <w:rFonts w:ascii="UD デジタル 教科書体 NP-R" w:eastAsia="UD デジタル 教科書体 NP-R"/>
          <w:b/>
          <w:bCs/>
          <w:sz w:val="24"/>
          <w:szCs w:val="28"/>
          <w:u w:val="single"/>
        </w:rPr>
      </w:pPr>
    </w:p>
    <w:p w14:paraId="06475D58" w14:textId="57056AC6" w:rsidR="007D3BDD" w:rsidRDefault="007D3BDD" w:rsidP="000A512C">
      <w:pPr>
        <w:snapToGrid w:val="0"/>
        <w:rPr>
          <w:rFonts w:ascii="UD デジタル 教科書体 NP-R" w:eastAsia="UD デジタル 教科書体 NP-R"/>
          <w:b/>
          <w:bCs/>
          <w:sz w:val="16"/>
          <w:szCs w:val="18"/>
        </w:rPr>
      </w:pPr>
    </w:p>
    <w:p w14:paraId="06A50EA4" w14:textId="738B6130" w:rsidR="007D3BDD" w:rsidRPr="007D3BDD" w:rsidRDefault="007D3BDD" w:rsidP="00131A14">
      <w:pPr>
        <w:snapToGrid w:val="0"/>
        <w:rPr>
          <w:rFonts w:ascii="UD デジタル 教科書体 NP-R" w:eastAsia="UD デジタル 教科書体 NP-R"/>
          <w:b/>
          <w:bCs/>
          <w:sz w:val="16"/>
          <w:szCs w:val="18"/>
        </w:rPr>
      </w:pPr>
      <w:r>
        <w:rPr>
          <w:rFonts w:ascii="UD デジタル 教科書体 NP-R" w:eastAsia="UD デジタル 教科書体 NP-R" w:hint="eastAsia"/>
          <w:b/>
          <w:bCs/>
          <w:sz w:val="16"/>
          <w:szCs w:val="18"/>
        </w:rPr>
        <w:t>「うめラいス」</w:t>
      </w:r>
      <w:r w:rsidR="00131A14">
        <w:rPr>
          <w:rFonts w:ascii="UD デジタル 教科書体 NP-R" w:eastAsia="UD デジタル 教科書体 NP-R" w:hint="eastAsia"/>
          <w:b/>
          <w:bCs/>
          <w:sz w:val="16"/>
          <w:szCs w:val="18"/>
        </w:rPr>
        <w:t>は</w:t>
      </w:r>
      <w:r w:rsidR="00131A14" w:rsidRPr="00372569">
        <w:rPr>
          <w:rFonts w:ascii="UD デジタル 教科書体 NP-R" w:eastAsia="UD デジタル 教科書体 NP-R"/>
          <w:b/>
          <w:bCs/>
          <w:sz w:val="16"/>
          <w:szCs w:val="16"/>
        </w:rPr>
        <w:t xml:space="preserve">NHK </w:t>
      </w:r>
      <w:r w:rsidR="00131A14">
        <w:rPr>
          <w:rFonts w:ascii="UD デジタル 教科書体 NP-R" w:eastAsia="UD デジタル 教科書体 NP-R" w:hint="eastAsia"/>
          <w:b/>
          <w:bCs/>
          <w:sz w:val="16"/>
          <w:szCs w:val="16"/>
        </w:rPr>
        <w:t xml:space="preserve">ONE </w:t>
      </w:r>
      <w:r w:rsidR="00131A14" w:rsidRPr="00372569">
        <w:rPr>
          <w:rFonts w:ascii="UD デジタル 教科書体 NP-R" w:eastAsia="UD デジタル 教科書体 NP-R"/>
          <w:b/>
          <w:bCs/>
          <w:sz w:val="16"/>
          <w:szCs w:val="16"/>
        </w:rPr>
        <w:t>for School 『お伝と伝じろう「しっかり聞く」』</w:t>
      </w:r>
      <w:r w:rsidR="00131A14">
        <w:rPr>
          <w:rFonts w:ascii="UD デジタル 教科書体 NP-R" w:eastAsia="UD デジタル 教科書体 NP-R" w:hint="eastAsia"/>
          <w:b/>
          <w:bCs/>
          <w:sz w:val="16"/>
          <w:szCs w:val="16"/>
        </w:rPr>
        <w:t>より</w:t>
      </w:r>
    </w:p>
    <w:p w14:paraId="5BCC7A95" w14:textId="5AB31F5B" w:rsidR="005A3572" w:rsidRPr="00372569" w:rsidRDefault="00372569" w:rsidP="007D3BDD">
      <w:pPr>
        <w:snapToGrid w:val="0"/>
        <w:ind w:rightChars="53" w:right="111" w:firstLineChars="200" w:firstLine="320"/>
        <w:rPr>
          <w:rFonts w:ascii="UD デジタル 教科書体 NP-R" w:eastAsia="UD デジタル 教科書体 NP-R"/>
          <w:b/>
          <w:bCs/>
          <w:sz w:val="16"/>
          <w:szCs w:val="16"/>
        </w:rPr>
      </w:pPr>
      <w:r w:rsidRPr="00372569">
        <w:rPr>
          <w:rFonts w:ascii="UD デジタル 教科書体 NP-R" w:eastAsia="UD デジタル 教科書体 NP-R"/>
          <w:b/>
          <w:bCs/>
          <w:sz w:val="16"/>
          <w:szCs w:val="16"/>
        </w:rPr>
        <w:t>&lt;https://edu.web.nhk/school/kokugo/otsuta/kyouzai/003803.pdf&gt;</w:t>
      </w:r>
    </w:p>
    <w:sectPr w:rsidR="005A3572" w:rsidRPr="00372569" w:rsidSect="001710E9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077" w:bottom="1134" w:left="1077" w:header="737" w:footer="850" w:gutter="0"/>
      <w:cols w:space="425"/>
      <w:docGrid w:type="linesAndChar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30DCA4" w14:textId="77777777" w:rsidR="0001292D" w:rsidRDefault="0001292D" w:rsidP="004D1757">
      <w:r>
        <w:separator/>
      </w:r>
    </w:p>
  </w:endnote>
  <w:endnote w:type="continuationSeparator" w:id="0">
    <w:p w14:paraId="458473E2" w14:textId="77777777" w:rsidR="0001292D" w:rsidRDefault="0001292D" w:rsidP="004D1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UD デジタル 教科書体 NK-R">
    <w:altName w:val="UD Digi Kyokasho NK-R"/>
    <w:charset w:val="80"/>
    <w:family w:val="roman"/>
    <w:pitch w:val="variable"/>
    <w:sig w:usb0="800002A3" w:usb1="2AC7ECFA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UD デジタル 教科書体 NP-R">
    <w:altName w:val="UD Digi Kyokasho NP-R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K-B">
    <w:altName w:val="UD Digi Kyokasho NK-B"/>
    <w:charset w:val="80"/>
    <w:family w:val="roman"/>
    <w:pitch w:val="variable"/>
    <w:sig w:usb0="800002A3" w:usb1="2AC7ECFA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UD デジタル 教科書体 NP-B">
    <w:altName w:val="UD Digi Kyokasho NP-B"/>
    <w:charset w:val="80"/>
    <w:family w:val="roman"/>
    <w:pitch w:val="variable"/>
    <w:sig w:usb0="800002A3" w:usb1="2AC7ECFA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37D759" w14:textId="029C0094" w:rsidR="001710E9" w:rsidRPr="001710E9" w:rsidRDefault="001710E9" w:rsidP="001710E9">
    <w:pPr>
      <w:pStyle w:val="ac"/>
      <w:ind w:right="200"/>
      <w:jc w:val="right"/>
      <w:rPr>
        <w:rFonts w:ascii="UD デジタル 教科書体 NP-R" w:eastAsia="UD デジタル 教科書体 NP-R"/>
        <w:sz w:val="20"/>
        <w:szCs w:val="21"/>
      </w:rPr>
    </w:pPr>
    <w:r>
      <w:rPr>
        <w:rFonts w:ascii="UD デジタル 教科書体 NP-R" w:eastAsia="UD デジタル 教科書体 NP-R" w:hint="eastAsia"/>
        <w:sz w:val="20"/>
        <w:szCs w:val="21"/>
      </w:rPr>
      <w:t>富山県総合教育センター教育相談部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209908" w14:textId="5968F2FF" w:rsidR="0086699A" w:rsidRPr="008F3862" w:rsidRDefault="0086699A" w:rsidP="008F3862">
    <w:pPr>
      <w:pStyle w:val="ac"/>
      <w:jc w:val="right"/>
      <w:rPr>
        <w:rFonts w:ascii="UD デジタル 教科書体 NP-R" w:eastAsia="UD デジタル 教科書体 NP-R"/>
        <w:sz w:val="20"/>
        <w:szCs w:val="21"/>
      </w:rPr>
    </w:pPr>
    <w:r>
      <w:rPr>
        <w:rFonts w:ascii="UD デジタル 教科書体 NP-R" w:eastAsia="UD デジタル 教科書体 NP-R" w:hint="eastAsia"/>
        <w:sz w:val="20"/>
        <w:szCs w:val="21"/>
      </w:rPr>
      <w:t>富山県総合教育センター教育相談部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C2CCE7" w14:textId="77777777" w:rsidR="0001292D" w:rsidRDefault="0001292D" w:rsidP="004D1757">
      <w:r>
        <w:separator/>
      </w:r>
    </w:p>
  </w:footnote>
  <w:footnote w:type="continuationSeparator" w:id="0">
    <w:p w14:paraId="1A12C373" w14:textId="77777777" w:rsidR="0001292D" w:rsidRDefault="0001292D" w:rsidP="004D17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F8986D" w14:textId="44CA93FD" w:rsidR="001710E9" w:rsidRPr="001710E9" w:rsidRDefault="001710E9" w:rsidP="001710E9">
    <w:pPr>
      <w:pStyle w:val="aa"/>
      <w:jc w:val="right"/>
      <w:rPr>
        <w:rFonts w:ascii="UD デジタル 教科書体 NK-B" w:eastAsia="UD デジタル 教科書体 NK-B"/>
        <w:sz w:val="22"/>
        <w:szCs w:val="24"/>
      </w:rPr>
    </w:pPr>
    <w:r w:rsidRPr="001710E9">
      <w:rPr>
        <w:rFonts w:ascii="UD デジタル 教科書体 NK-B" w:eastAsia="UD デジタル 教科書体 NK-B" w:hint="eastAsia"/>
        <w:sz w:val="22"/>
        <w:szCs w:val="24"/>
      </w:rPr>
      <w:t>14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6406988"/>
      <w:docPartObj>
        <w:docPartGallery w:val="Page Numbers (Top of Page)"/>
        <w:docPartUnique/>
      </w:docPartObj>
    </w:sdtPr>
    <w:sdtEndPr>
      <w:rPr>
        <w:rFonts w:ascii="UD デジタル 教科書体 NK-B" w:eastAsia="UD デジタル 教科書体 NK-B" w:hint="eastAsia"/>
        <w:sz w:val="22"/>
        <w:szCs w:val="24"/>
      </w:rPr>
    </w:sdtEndPr>
    <w:sdtContent>
      <w:p w14:paraId="3C42489C" w14:textId="51F2D580" w:rsidR="001710E9" w:rsidRPr="001710E9" w:rsidRDefault="001710E9">
        <w:pPr>
          <w:pStyle w:val="aa"/>
          <w:rPr>
            <w:rFonts w:ascii="UD デジタル 教科書体 NK-B" w:eastAsia="UD デジタル 教科書体 NK-B"/>
            <w:sz w:val="22"/>
            <w:szCs w:val="24"/>
          </w:rPr>
        </w:pPr>
        <w:r w:rsidRPr="001710E9">
          <w:rPr>
            <w:rFonts w:ascii="UD デジタル 教科書体 NK-B" w:eastAsia="UD デジタル 教科書体 NK-B" w:hint="eastAsia"/>
            <w:sz w:val="22"/>
            <w:szCs w:val="24"/>
          </w:rPr>
          <w:t>13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D2C6E"/>
    <w:multiLevelType w:val="hybridMultilevel"/>
    <w:tmpl w:val="5C4E9150"/>
    <w:lvl w:ilvl="0" w:tplc="8732F9F8">
      <w:start w:val="4"/>
      <w:numFmt w:val="bullet"/>
      <w:lvlText w:val="・"/>
      <w:lvlJc w:val="left"/>
      <w:pPr>
        <w:ind w:left="640" w:hanging="360"/>
      </w:pPr>
      <w:rPr>
        <w:rFonts w:ascii="UD デジタル 教科書体 NK-R" w:eastAsia="UD デジタル 教科書体 NK-R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6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0" w:hanging="440"/>
      </w:pPr>
      <w:rPr>
        <w:rFonts w:ascii="Wingdings" w:hAnsi="Wingdings" w:hint="default"/>
      </w:rPr>
    </w:lvl>
  </w:abstractNum>
  <w:abstractNum w:abstractNumId="1" w15:restartNumberingAfterBreak="0">
    <w:nsid w:val="12394FEF"/>
    <w:multiLevelType w:val="hybridMultilevel"/>
    <w:tmpl w:val="9FE20EEA"/>
    <w:lvl w:ilvl="0" w:tplc="6B367B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1A4A2F4B"/>
    <w:multiLevelType w:val="hybridMultilevel"/>
    <w:tmpl w:val="CE02D1F4"/>
    <w:lvl w:ilvl="0" w:tplc="B414D512">
      <w:start w:val="1"/>
      <w:numFmt w:val="decimalEnclosedCircle"/>
      <w:lvlText w:val="%1"/>
      <w:lvlJc w:val="left"/>
      <w:pPr>
        <w:ind w:left="54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9" w:hanging="440"/>
      </w:pPr>
    </w:lvl>
    <w:lvl w:ilvl="2" w:tplc="04090011" w:tentative="1">
      <w:start w:val="1"/>
      <w:numFmt w:val="decimalEnclosedCircle"/>
      <w:lvlText w:val="%3"/>
      <w:lvlJc w:val="left"/>
      <w:pPr>
        <w:ind w:left="1509" w:hanging="440"/>
      </w:pPr>
    </w:lvl>
    <w:lvl w:ilvl="3" w:tplc="0409000F" w:tentative="1">
      <w:start w:val="1"/>
      <w:numFmt w:val="decimal"/>
      <w:lvlText w:val="%4."/>
      <w:lvlJc w:val="left"/>
      <w:pPr>
        <w:ind w:left="1949" w:hanging="440"/>
      </w:pPr>
    </w:lvl>
    <w:lvl w:ilvl="4" w:tplc="04090017" w:tentative="1">
      <w:start w:val="1"/>
      <w:numFmt w:val="aiueoFullWidth"/>
      <w:lvlText w:val="(%5)"/>
      <w:lvlJc w:val="left"/>
      <w:pPr>
        <w:ind w:left="2389" w:hanging="440"/>
      </w:pPr>
    </w:lvl>
    <w:lvl w:ilvl="5" w:tplc="04090011" w:tentative="1">
      <w:start w:val="1"/>
      <w:numFmt w:val="decimalEnclosedCircle"/>
      <w:lvlText w:val="%6"/>
      <w:lvlJc w:val="left"/>
      <w:pPr>
        <w:ind w:left="2829" w:hanging="440"/>
      </w:pPr>
    </w:lvl>
    <w:lvl w:ilvl="6" w:tplc="0409000F" w:tentative="1">
      <w:start w:val="1"/>
      <w:numFmt w:val="decimal"/>
      <w:lvlText w:val="%7."/>
      <w:lvlJc w:val="left"/>
      <w:pPr>
        <w:ind w:left="3269" w:hanging="440"/>
      </w:pPr>
    </w:lvl>
    <w:lvl w:ilvl="7" w:tplc="04090017" w:tentative="1">
      <w:start w:val="1"/>
      <w:numFmt w:val="aiueoFullWidth"/>
      <w:lvlText w:val="(%8)"/>
      <w:lvlJc w:val="left"/>
      <w:pPr>
        <w:ind w:left="3709" w:hanging="440"/>
      </w:pPr>
    </w:lvl>
    <w:lvl w:ilvl="8" w:tplc="04090011" w:tentative="1">
      <w:start w:val="1"/>
      <w:numFmt w:val="decimalEnclosedCircle"/>
      <w:lvlText w:val="%9"/>
      <w:lvlJc w:val="left"/>
      <w:pPr>
        <w:ind w:left="4149" w:hanging="440"/>
      </w:pPr>
    </w:lvl>
  </w:abstractNum>
  <w:abstractNum w:abstractNumId="3" w15:restartNumberingAfterBreak="0">
    <w:nsid w:val="1FB81710"/>
    <w:multiLevelType w:val="hybridMultilevel"/>
    <w:tmpl w:val="864C95E6"/>
    <w:lvl w:ilvl="0" w:tplc="F76A3D1A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23037142"/>
    <w:multiLevelType w:val="hybridMultilevel"/>
    <w:tmpl w:val="0908CCCA"/>
    <w:lvl w:ilvl="0" w:tplc="E7E02626">
      <w:start w:val="1"/>
      <w:numFmt w:val="decimalEnclosedCircle"/>
      <w:lvlText w:val="%1"/>
      <w:lvlJc w:val="left"/>
      <w:pPr>
        <w:ind w:left="360" w:hanging="360"/>
      </w:pPr>
      <w:rPr>
        <w:rFonts w:ascii="BIZ UDPゴシック" w:eastAsia="BIZ UDPゴシック" w:hAnsi="BIZ UDPゴシック" w:cstheme="minorBidi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34027AD4"/>
    <w:multiLevelType w:val="hybridMultilevel"/>
    <w:tmpl w:val="B2920102"/>
    <w:lvl w:ilvl="0" w:tplc="10E441C6">
      <w:numFmt w:val="bullet"/>
      <w:lvlText w:val="□"/>
      <w:lvlJc w:val="left"/>
      <w:pPr>
        <w:ind w:left="360" w:hanging="360"/>
      </w:pPr>
      <w:rPr>
        <w:rFonts w:ascii="UD デジタル 教科書体 NP-R" w:eastAsia="UD デジタル 教科書体 NP-R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6" w15:restartNumberingAfterBreak="0">
    <w:nsid w:val="36CB42C3"/>
    <w:multiLevelType w:val="hybridMultilevel"/>
    <w:tmpl w:val="FD26398E"/>
    <w:lvl w:ilvl="0" w:tplc="178A6A4A">
      <w:start w:val="1"/>
      <w:numFmt w:val="decimalEnclosedCircle"/>
      <w:lvlText w:val="%1"/>
      <w:lvlJc w:val="left"/>
      <w:pPr>
        <w:ind w:left="79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17" w:hanging="440"/>
      </w:pPr>
    </w:lvl>
    <w:lvl w:ilvl="2" w:tplc="04090011" w:tentative="1">
      <w:start w:val="1"/>
      <w:numFmt w:val="decimalEnclosedCircle"/>
      <w:lvlText w:val="%3"/>
      <w:lvlJc w:val="left"/>
      <w:pPr>
        <w:ind w:left="1757" w:hanging="440"/>
      </w:pPr>
    </w:lvl>
    <w:lvl w:ilvl="3" w:tplc="0409000F" w:tentative="1">
      <w:start w:val="1"/>
      <w:numFmt w:val="decimal"/>
      <w:lvlText w:val="%4."/>
      <w:lvlJc w:val="left"/>
      <w:pPr>
        <w:ind w:left="2197" w:hanging="440"/>
      </w:pPr>
    </w:lvl>
    <w:lvl w:ilvl="4" w:tplc="04090017" w:tentative="1">
      <w:start w:val="1"/>
      <w:numFmt w:val="aiueoFullWidth"/>
      <w:lvlText w:val="(%5)"/>
      <w:lvlJc w:val="left"/>
      <w:pPr>
        <w:ind w:left="2637" w:hanging="440"/>
      </w:pPr>
    </w:lvl>
    <w:lvl w:ilvl="5" w:tplc="04090011" w:tentative="1">
      <w:start w:val="1"/>
      <w:numFmt w:val="decimalEnclosedCircle"/>
      <w:lvlText w:val="%6"/>
      <w:lvlJc w:val="left"/>
      <w:pPr>
        <w:ind w:left="3077" w:hanging="440"/>
      </w:pPr>
    </w:lvl>
    <w:lvl w:ilvl="6" w:tplc="0409000F" w:tentative="1">
      <w:start w:val="1"/>
      <w:numFmt w:val="decimal"/>
      <w:lvlText w:val="%7."/>
      <w:lvlJc w:val="left"/>
      <w:pPr>
        <w:ind w:left="3517" w:hanging="440"/>
      </w:pPr>
    </w:lvl>
    <w:lvl w:ilvl="7" w:tplc="04090017" w:tentative="1">
      <w:start w:val="1"/>
      <w:numFmt w:val="aiueoFullWidth"/>
      <w:lvlText w:val="(%8)"/>
      <w:lvlJc w:val="left"/>
      <w:pPr>
        <w:ind w:left="3957" w:hanging="440"/>
      </w:pPr>
    </w:lvl>
    <w:lvl w:ilvl="8" w:tplc="04090011" w:tentative="1">
      <w:start w:val="1"/>
      <w:numFmt w:val="decimalEnclosedCircle"/>
      <w:lvlText w:val="%9"/>
      <w:lvlJc w:val="left"/>
      <w:pPr>
        <w:ind w:left="4397" w:hanging="440"/>
      </w:pPr>
    </w:lvl>
  </w:abstractNum>
  <w:abstractNum w:abstractNumId="7" w15:restartNumberingAfterBreak="0">
    <w:nsid w:val="4D0C0EB8"/>
    <w:multiLevelType w:val="hybridMultilevel"/>
    <w:tmpl w:val="D1F071CA"/>
    <w:lvl w:ilvl="0" w:tplc="72C4583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4D4106AB"/>
    <w:multiLevelType w:val="hybridMultilevel"/>
    <w:tmpl w:val="00B6BE04"/>
    <w:lvl w:ilvl="0" w:tplc="CBA02E20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54ED40A1"/>
    <w:multiLevelType w:val="hybridMultilevel"/>
    <w:tmpl w:val="066235FC"/>
    <w:lvl w:ilvl="0" w:tplc="CBA0740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0" w15:restartNumberingAfterBreak="0">
    <w:nsid w:val="574248DC"/>
    <w:multiLevelType w:val="hybridMultilevel"/>
    <w:tmpl w:val="16CA8AA6"/>
    <w:lvl w:ilvl="0" w:tplc="9B96662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1" w15:restartNumberingAfterBreak="0">
    <w:nsid w:val="618A30E5"/>
    <w:multiLevelType w:val="hybridMultilevel"/>
    <w:tmpl w:val="6EE22FBC"/>
    <w:lvl w:ilvl="0" w:tplc="D2A4682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2" w15:restartNumberingAfterBreak="0">
    <w:nsid w:val="631973FE"/>
    <w:multiLevelType w:val="hybridMultilevel"/>
    <w:tmpl w:val="55728F20"/>
    <w:lvl w:ilvl="0" w:tplc="329293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3" w15:restartNumberingAfterBreak="0">
    <w:nsid w:val="64F54A56"/>
    <w:multiLevelType w:val="hybridMultilevel"/>
    <w:tmpl w:val="597678B8"/>
    <w:lvl w:ilvl="0" w:tplc="907C6CCC">
      <w:start w:val="2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0" w:hanging="44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7" w:tentative="1">
      <w:start w:val="1"/>
      <w:numFmt w:val="aiueoFullWidth"/>
      <w:lvlText w:val="(%5)"/>
      <w:lvlJc w:val="left"/>
      <w:pPr>
        <w:ind w:left="256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7" w:tentative="1">
      <w:start w:val="1"/>
      <w:numFmt w:val="aiueoFullWidth"/>
      <w:lvlText w:val="(%8)"/>
      <w:lvlJc w:val="left"/>
      <w:pPr>
        <w:ind w:left="388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40"/>
      </w:pPr>
    </w:lvl>
  </w:abstractNum>
  <w:abstractNum w:abstractNumId="14" w15:restartNumberingAfterBreak="0">
    <w:nsid w:val="6C1F3F55"/>
    <w:multiLevelType w:val="hybridMultilevel"/>
    <w:tmpl w:val="6CF8F1F4"/>
    <w:lvl w:ilvl="0" w:tplc="4F1EAD0E">
      <w:start w:val="3"/>
      <w:numFmt w:val="bullet"/>
      <w:lvlText w:val="■"/>
      <w:lvlJc w:val="left"/>
      <w:pPr>
        <w:ind w:left="36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5" w15:restartNumberingAfterBreak="0">
    <w:nsid w:val="77890A7F"/>
    <w:multiLevelType w:val="hybridMultilevel"/>
    <w:tmpl w:val="2F16A47E"/>
    <w:lvl w:ilvl="0" w:tplc="1318DB6A">
      <w:start w:val="4"/>
      <w:numFmt w:val="bullet"/>
      <w:lvlText w:val="・"/>
      <w:lvlJc w:val="left"/>
      <w:pPr>
        <w:ind w:left="360" w:hanging="360"/>
      </w:pPr>
      <w:rPr>
        <w:rFonts w:ascii="UD デジタル 教科書体 NK-R" w:eastAsia="UD デジタル 教科書体 NK-R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6" w15:restartNumberingAfterBreak="0">
    <w:nsid w:val="793120A4"/>
    <w:multiLevelType w:val="hybridMultilevel"/>
    <w:tmpl w:val="AD82FFF2"/>
    <w:lvl w:ilvl="0" w:tplc="0ABAEF6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7" w15:restartNumberingAfterBreak="0">
    <w:nsid w:val="7F564F47"/>
    <w:multiLevelType w:val="hybridMultilevel"/>
    <w:tmpl w:val="B9FC8386"/>
    <w:lvl w:ilvl="0" w:tplc="DCCC1A28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230002232">
    <w:abstractNumId w:val="1"/>
  </w:num>
  <w:num w:numId="2" w16cid:durableId="1028144027">
    <w:abstractNumId w:val="17"/>
  </w:num>
  <w:num w:numId="3" w16cid:durableId="606037005">
    <w:abstractNumId w:val="16"/>
  </w:num>
  <w:num w:numId="4" w16cid:durableId="1873572870">
    <w:abstractNumId w:val="9"/>
  </w:num>
  <w:num w:numId="5" w16cid:durableId="2063937999">
    <w:abstractNumId w:val="12"/>
  </w:num>
  <w:num w:numId="6" w16cid:durableId="1090930397">
    <w:abstractNumId w:val="2"/>
  </w:num>
  <w:num w:numId="7" w16cid:durableId="824706840">
    <w:abstractNumId w:val="4"/>
  </w:num>
  <w:num w:numId="8" w16cid:durableId="1247348020">
    <w:abstractNumId w:val="7"/>
  </w:num>
  <w:num w:numId="9" w16cid:durableId="521941721">
    <w:abstractNumId w:val="11"/>
  </w:num>
  <w:num w:numId="10" w16cid:durableId="1753231895">
    <w:abstractNumId w:val="13"/>
  </w:num>
  <w:num w:numId="11" w16cid:durableId="1307082708">
    <w:abstractNumId w:val="10"/>
  </w:num>
  <w:num w:numId="12" w16cid:durableId="1203782304">
    <w:abstractNumId w:val="14"/>
  </w:num>
  <w:num w:numId="13" w16cid:durableId="1635519118">
    <w:abstractNumId w:val="6"/>
  </w:num>
  <w:num w:numId="14" w16cid:durableId="1648581904">
    <w:abstractNumId w:val="8"/>
  </w:num>
  <w:num w:numId="15" w16cid:durableId="2070179630">
    <w:abstractNumId w:val="3"/>
  </w:num>
  <w:num w:numId="16" w16cid:durableId="1873808454">
    <w:abstractNumId w:val="5"/>
  </w:num>
  <w:num w:numId="17" w16cid:durableId="1020351970">
    <w:abstractNumId w:val="15"/>
  </w:num>
  <w:num w:numId="18" w16cid:durableId="18141743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evenAndOddHeaders/>
  <w:drawingGridHorizontalSpacing w:val="105"/>
  <w:drawingGridVerticalSpacing w:val="35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CA4"/>
    <w:rsid w:val="000020E8"/>
    <w:rsid w:val="0001184C"/>
    <w:rsid w:val="0001292D"/>
    <w:rsid w:val="000210CE"/>
    <w:rsid w:val="00021A6D"/>
    <w:rsid w:val="00024FB9"/>
    <w:rsid w:val="00025860"/>
    <w:rsid w:val="00031378"/>
    <w:rsid w:val="00037B60"/>
    <w:rsid w:val="0005152C"/>
    <w:rsid w:val="00052102"/>
    <w:rsid w:val="00054938"/>
    <w:rsid w:val="00063ED3"/>
    <w:rsid w:val="00066117"/>
    <w:rsid w:val="00073D8E"/>
    <w:rsid w:val="00075E86"/>
    <w:rsid w:val="000823CE"/>
    <w:rsid w:val="00094E4B"/>
    <w:rsid w:val="0009501F"/>
    <w:rsid w:val="000A169B"/>
    <w:rsid w:val="000A3A62"/>
    <w:rsid w:val="000A4D80"/>
    <w:rsid w:val="000A512C"/>
    <w:rsid w:val="000A62E7"/>
    <w:rsid w:val="000A7CD5"/>
    <w:rsid w:val="000B24E1"/>
    <w:rsid w:val="000B7E38"/>
    <w:rsid w:val="000C3690"/>
    <w:rsid w:val="000C3C10"/>
    <w:rsid w:val="000C4824"/>
    <w:rsid w:val="000C54B0"/>
    <w:rsid w:val="000D14F5"/>
    <w:rsid w:val="000D5C81"/>
    <w:rsid w:val="000E08FB"/>
    <w:rsid w:val="000F116D"/>
    <w:rsid w:val="000F3114"/>
    <w:rsid w:val="000F6234"/>
    <w:rsid w:val="00101546"/>
    <w:rsid w:val="00103207"/>
    <w:rsid w:val="001104FB"/>
    <w:rsid w:val="001159FF"/>
    <w:rsid w:val="00123F0E"/>
    <w:rsid w:val="001243A4"/>
    <w:rsid w:val="001244E5"/>
    <w:rsid w:val="00131A14"/>
    <w:rsid w:val="00140CEB"/>
    <w:rsid w:val="00141311"/>
    <w:rsid w:val="00143F57"/>
    <w:rsid w:val="00147FFA"/>
    <w:rsid w:val="001535A9"/>
    <w:rsid w:val="00154D91"/>
    <w:rsid w:val="001607B3"/>
    <w:rsid w:val="001660D5"/>
    <w:rsid w:val="001710E9"/>
    <w:rsid w:val="00171E9A"/>
    <w:rsid w:val="00173E31"/>
    <w:rsid w:val="00190112"/>
    <w:rsid w:val="00195C53"/>
    <w:rsid w:val="001B085B"/>
    <w:rsid w:val="001B449C"/>
    <w:rsid w:val="001C1341"/>
    <w:rsid w:val="001F195D"/>
    <w:rsid w:val="001F7E96"/>
    <w:rsid w:val="0020076B"/>
    <w:rsid w:val="00202884"/>
    <w:rsid w:val="00225D66"/>
    <w:rsid w:val="00246009"/>
    <w:rsid w:val="00246C2F"/>
    <w:rsid w:val="00250A7A"/>
    <w:rsid w:val="00254279"/>
    <w:rsid w:val="00257389"/>
    <w:rsid w:val="002652EF"/>
    <w:rsid w:val="002660DE"/>
    <w:rsid w:val="0027198B"/>
    <w:rsid w:val="00280016"/>
    <w:rsid w:val="00280DCD"/>
    <w:rsid w:val="002961FA"/>
    <w:rsid w:val="002A5777"/>
    <w:rsid w:val="002B08CF"/>
    <w:rsid w:val="002B557A"/>
    <w:rsid w:val="002C26D5"/>
    <w:rsid w:val="002C2EFB"/>
    <w:rsid w:val="002C7743"/>
    <w:rsid w:val="002D2F0C"/>
    <w:rsid w:val="002D37A8"/>
    <w:rsid w:val="002D6650"/>
    <w:rsid w:val="002D6659"/>
    <w:rsid w:val="002F2E65"/>
    <w:rsid w:val="0030024E"/>
    <w:rsid w:val="00301CA4"/>
    <w:rsid w:val="003022CE"/>
    <w:rsid w:val="00302369"/>
    <w:rsid w:val="00306F41"/>
    <w:rsid w:val="0031017F"/>
    <w:rsid w:val="00310583"/>
    <w:rsid w:val="00337575"/>
    <w:rsid w:val="0034255E"/>
    <w:rsid w:val="00342771"/>
    <w:rsid w:val="00344F44"/>
    <w:rsid w:val="003470BB"/>
    <w:rsid w:val="003472F0"/>
    <w:rsid w:val="003530D1"/>
    <w:rsid w:val="0035601C"/>
    <w:rsid w:val="003607FD"/>
    <w:rsid w:val="0036210B"/>
    <w:rsid w:val="00372569"/>
    <w:rsid w:val="003765BA"/>
    <w:rsid w:val="00382FC1"/>
    <w:rsid w:val="003906EF"/>
    <w:rsid w:val="0039567C"/>
    <w:rsid w:val="00395938"/>
    <w:rsid w:val="003B33A0"/>
    <w:rsid w:val="003C60EE"/>
    <w:rsid w:val="003D1E18"/>
    <w:rsid w:val="003D32DF"/>
    <w:rsid w:val="003D36FB"/>
    <w:rsid w:val="003E365C"/>
    <w:rsid w:val="003E51EC"/>
    <w:rsid w:val="003F7DAA"/>
    <w:rsid w:val="00400821"/>
    <w:rsid w:val="00407662"/>
    <w:rsid w:val="00412597"/>
    <w:rsid w:val="004154A3"/>
    <w:rsid w:val="00420404"/>
    <w:rsid w:val="004304A4"/>
    <w:rsid w:val="004414BC"/>
    <w:rsid w:val="00443192"/>
    <w:rsid w:val="00444455"/>
    <w:rsid w:val="0044541F"/>
    <w:rsid w:val="00446A57"/>
    <w:rsid w:val="00446F8A"/>
    <w:rsid w:val="00473B55"/>
    <w:rsid w:val="00474352"/>
    <w:rsid w:val="004834CA"/>
    <w:rsid w:val="00483D65"/>
    <w:rsid w:val="00492EE7"/>
    <w:rsid w:val="00496AC0"/>
    <w:rsid w:val="004B356F"/>
    <w:rsid w:val="004B3EA6"/>
    <w:rsid w:val="004D1757"/>
    <w:rsid w:val="004E1FA8"/>
    <w:rsid w:val="004E2E20"/>
    <w:rsid w:val="004E55D3"/>
    <w:rsid w:val="004F08ED"/>
    <w:rsid w:val="004F4151"/>
    <w:rsid w:val="00512B1F"/>
    <w:rsid w:val="00531156"/>
    <w:rsid w:val="00534407"/>
    <w:rsid w:val="00547074"/>
    <w:rsid w:val="00552194"/>
    <w:rsid w:val="00552E74"/>
    <w:rsid w:val="00554116"/>
    <w:rsid w:val="00557F28"/>
    <w:rsid w:val="0056441E"/>
    <w:rsid w:val="0056501D"/>
    <w:rsid w:val="0057103C"/>
    <w:rsid w:val="00576C16"/>
    <w:rsid w:val="00583203"/>
    <w:rsid w:val="00590A84"/>
    <w:rsid w:val="0059351E"/>
    <w:rsid w:val="005A0666"/>
    <w:rsid w:val="005A236C"/>
    <w:rsid w:val="005A3572"/>
    <w:rsid w:val="005B2837"/>
    <w:rsid w:val="005B46DB"/>
    <w:rsid w:val="005D3811"/>
    <w:rsid w:val="005D5DD4"/>
    <w:rsid w:val="005E1C14"/>
    <w:rsid w:val="005E317F"/>
    <w:rsid w:val="006001C8"/>
    <w:rsid w:val="00604C2A"/>
    <w:rsid w:val="00615271"/>
    <w:rsid w:val="006161B2"/>
    <w:rsid w:val="00617B28"/>
    <w:rsid w:val="00627A13"/>
    <w:rsid w:val="00634511"/>
    <w:rsid w:val="00634B78"/>
    <w:rsid w:val="00635ACE"/>
    <w:rsid w:val="00637D87"/>
    <w:rsid w:val="006410D2"/>
    <w:rsid w:val="00653848"/>
    <w:rsid w:val="00654E53"/>
    <w:rsid w:val="00657B78"/>
    <w:rsid w:val="00657D6B"/>
    <w:rsid w:val="006637C3"/>
    <w:rsid w:val="00667058"/>
    <w:rsid w:val="00671E1B"/>
    <w:rsid w:val="00681208"/>
    <w:rsid w:val="006852DB"/>
    <w:rsid w:val="00685B0B"/>
    <w:rsid w:val="006866D2"/>
    <w:rsid w:val="00690704"/>
    <w:rsid w:val="00692382"/>
    <w:rsid w:val="006B186C"/>
    <w:rsid w:val="006B5C26"/>
    <w:rsid w:val="006B6CC2"/>
    <w:rsid w:val="006B7C2E"/>
    <w:rsid w:val="006C14DF"/>
    <w:rsid w:val="006D2D72"/>
    <w:rsid w:val="006D5737"/>
    <w:rsid w:val="006E2486"/>
    <w:rsid w:val="006F2161"/>
    <w:rsid w:val="006F6908"/>
    <w:rsid w:val="00702181"/>
    <w:rsid w:val="00702FB8"/>
    <w:rsid w:val="0071280D"/>
    <w:rsid w:val="007233C5"/>
    <w:rsid w:val="00724A97"/>
    <w:rsid w:val="0072574D"/>
    <w:rsid w:val="00734CDA"/>
    <w:rsid w:val="00735B42"/>
    <w:rsid w:val="00736FE4"/>
    <w:rsid w:val="00737B21"/>
    <w:rsid w:val="007524B2"/>
    <w:rsid w:val="00756CBC"/>
    <w:rsid w:val="007621F1"/>
    <w:rsid w:val="00762927"/>
    <w:rsid w:val="007722F7"/>
    <w:rsid w:val="007761DD"/>
    <w:rsid w:val="00777A13"/>
    <w:rsid w:val="00783A61"/>
    <w:rsid w:val="0078653B"/>
    <w:rsid w:val="007955F0"/>
    <w:rsid w:val="007A37BE"/>
    <w:rsid w:val="007B5424"/>
    <w:rsid w:val="007B6966"/>
    <w:rsid w:val="007B7A58"/>
    <w:rsid w:val="007B7B31"/>
    <w:rsid w:val="007C2822"/>
    <w:rsid w:val="007D3BDD"/>
    <w:rsid w:val="007E32BF"/>
    <w:rsid w:val="007E4CEB"/>
    <w:rsid w:val="007F28DB"/>
    <w:rsid w:val="008063DD"/>
    <w:rsid w:val="008100FD"/>
    <w:rsid w:val="00825B79"/>
    <w:rsid w:val="008320B3"/>
    <w:rsid w:val="00834BD8"/>
    <w:rsid w:val="00836221"/>
    <w:rsid w:val="0084658A"/>
    <w:rsid w:val="00851960"/>
    <w:rsid w:val="008531E6"/>
    <w:rsid w:val="00856E30"/>
    <w:rsid w:val="008617EF"/>
    <w:rsid w:val="00864E28"/>
    <w:rsid w:val="0086699A"/>
    <w:rsid w:val="00870988"/>
    <w:rsid w:val="00871549"/>
    <w:rsid w:val="00871F60"/>
    <w:rsid w:val="008862B8"/>
    <w:rsid w:val="00893303"/>
    <w:rsid w:val="00894F34"/>
    <w:rsid w:val="008D722E"/>
    <w:rsid w:val="008E797E"/>
    <w:rsid w:val="008F3862"/>
    <w:rsid w:val="008F6075"/>
    <w:rsid w:val="00900084"/>
    <w:rsid w:val="00902AA7"/>
    <w:rsid w:val="0090667A"/>
    <w:rsid w:val="00931F1B"/>
    <w:rsid w:val="009339EC"/>
    <w:rsid w:val="009355BE"/>
    <w:rsid w:val="0094782E"/>
    <w:rsid w:val="0095198C"/>
    <w:rsid w:val="00965676"/>
    <w:rsid w:val="0096682D"/>
    <w:rsid w:val="00974FCE"/>
    <w:rsid w:val="009857DA"/>
    <w:rsid w:val="0099250D"/>
    <w:rsid w:val="009A3341"/>
    <w:rsid w:val="009B041E"/>
    <w:rsid w:val="009B4892"/>
    <w:rsid w:val="009C2A8E"/>
    <w:rsid w:val="009C4D74"/>
    <w:rsid w:val="009D2DAE"/>
    <w:rsid w:val="009D312E"/>
    <w:rsid w:val="009D3F68"/>
    <w:rsid w:val="009E14EA"/>
    <w:rsid w:val="009E2E73"/>
    <w:rsid w:val="009E310E"/>
    <w:rsid w:val="009E4C32"/>
    <w:rsid w:val="009E5771"/>
    <w:rsid w:val="009F4011"/>
    <w:rsid w:val="00A1377E"/>
    <w:rsid w:val="00A2189F"/>
    <w:rsid w:val="00A24A29"/>
    <w:rsid w:val="00A2660B"/>
    <w:rsid w:val="00A3144E"/>
    <w:rsid w:val="00A356D9"/>
    <w:rsid w:val="00A400A2"/>
    <w:rsid w:val="00A417ED"/>
    <w:rsid w:val="00A63A5E"/>
    <w:rsid w:val="00A676D3"/>
    <w:rsid w:val="00A87621"/>
    <w:rsid w:val="00A90D72"/>
    <w:rsid w:val="00AA3869"/>
    <w:rsid w:val="00AB3A61"/>
    <w:rsid w:val="00AB690F"/>
    <w:rsid w:val="00AC52C9"/>
    <w:rsid w:val="00AE446B"/>
    <w:rsid w:val="00AF4CBF"/>
    <w:rsid w:val="00AF51B8"/>
    <w:rsid w:val="00B1689A"/>
    <w:rsid w:val="00B30F7D"/>
    <w:rsid w:val="00B36381"/>
    <w:rsid w:val="00B365C4"/>
    <w:rsid w:val="00B42C86"/>
    <w:rsid w:val="00B5051C"/>
    <w:rsid w:val="00B51F64"/>
    <w:rsid w:val="00B640B1"/>
    <w:rsid w:val="00B6487C"/>
    <w:rsid w:val="00B67073"/>
    <w:rsid w:val="00B70B4B"/>
    <w:rsid w:val="00B71693"/>
    <w:rsid w:val="00B757D4"/>
    <w:rsid w:val="00B843D0"/>
    <w:rsid w:val="00B84A11"/>
    <w:rsid w:val="00B90392"/>
    <w:rsid w:val="00B973E0"/>
    <w:rsid w:val="00BA3402"/>
    <w:rsid w:val="00BA407F"/>
    <w:rsid w:val="00BB6511"/>
    <w:rsid w:val="00BC240D"/>
    <w:rsid w:val="00BC2E57"/>
    <w:rsid w:val="00BD3F11"/>
    <w:rsid w:val="00BE32A2"/>
    <w:rsid w:val="00BE6FBC"/>
    <w:rsid w:val="00BE6FCB"/>
    <w:rsid w:val="00BF0994"/>
    <w:rsid w:val="00C03FCC"/>
    <w:rsid w:val="00C04A06"/>
    <w:rsid w:val="00C1163C"/>
    <w:rsid w:val="00C12BAC"/>
    <w:rsid w:val="00C148D8"/>
    <w:rsid w:val="00C20EDF"/>
    <w:rsid w:val="00C30188"/>
    <w:rsid w:val="00C30EE5"/>
    <w:rsid w:val="00C3319A"/>
    <w:rsid w:val="00C47539"/>
    <w:rsid w:val="00C51B25"/>
    <w:rsid w:val="00C54086"/>
    <w:rsid w:val="00C55A87"/>
    <w:rsid w:val="00C569FA"/>
    <w:rsid w:val="00C6085D"/>
    <w:rsid w:val="00C75252"/>
    <w:rsid w:val="00C75FB0"/>
    <w:rsid w:val="00C87959"/>
    <w:rsid w:val="00C91200"/>
    <w:rsid w:val="00C93A59"/>
    <w:rsid w:val="00C9761A"/>
    <w:rsid w:val="00CA05B6"/>
    <w:rsid w:val="00CB1BA0"/>
    <w:rsid w:val="00CB5ABB"/>
    <w:rsid w:val="00CB7331"/>
    <w:rsid w:val="00CC35C6"/>
    <w:rsid w:val="00CC3989"/>
    <w:rsid w:val="00CD6525"/>
    <w:rsid w:val="00CE2CAD"/>
    <w:rsid w:val="00CE3653"/>
    <w:rsid w:val="00CE4CFF"/>
    <w:rsid w:val="00CF3B46"/>
    <w:rsid w:val="00CF4178"/>
    <w:rsid w:val="00CF55E6"/>
    <w:rsid w:val="00D03DF7"/>
    <w:rsid w:val="00D04E85"/>
    <w:rsid w:val="00D1515F"/>
    <w:rsid w:val="00D230E3"/>
    <w:rsid w:val="00D246D4"/>
    <w:rsid w:val="00D3328D"/>
    <w:rsid w:val="00D5204C"/>
    <w:rsid w:val="00D54326"/>
    <w:rsid w:val="00D54982"/>
    <w:rsid w:val="00D61BAD"/>
    <w:rsid w:val="00D64A1F"/>
    <w:rsid w:val="00D65FF4"/>
    <w:rsid w:val="00D749F5"/>
    <w:rsid w:val="00D822B1"/>
    <w:rsid w:val="00D826F5"/>
    <w:rsid w:val="00D83063"/>
    <w:rsid w:val="00D94483"/>
    <w:rsid w:val="00D96355"/>
    <w:rsid w:val="00DA044D"/>
    <w:rsid w:val="00DA0AF7"/>
    <w:rsid w:val="00DA2C56"/>
    <w:rsid w:val="00DA4D73"/>
    <w:rsid w:val="00DA54F9"/>
    <w:rsid w:val="00DB0FCD"/>
    <w:rsid w:val="00DB549E"/>
    <w:rsid w:val="00DB5677"/>
    <w:rsid w:val="00DB6348"/>
    <w:rsid w:val="00DB7150"/>
    <w:rsid w:val="00DC2365"/>
    <w:rsid w:val="00DC529B"/>
    <w:rsid w:val="00DD0807"/>
    <w:rsid w:val="00DD4971"/>
    <w:rsid w:val="00DE2348"/>
    <w:rsid w:val="00DE3325"/>
    <w:rsid w:val="00DF0C57"/>
    <w:rsid w:val="00DF4622"/>
    <w:rsid w:val="00E008F5"/>
    <w:rsid w:val="00E026F7"/>
    <w:rsid w:val="00E02A55"/>
    <w:rsid w:val="00E05174"/>
    <w:rsid w:val="00E05F74"/>
    <w:rsid w:val="00E07958"/>
    <w:rsid w:val="00E140CD"/>
    <w:rsid w:val="00E506E1"/>
    <w:rsid w:val="00E50F48"/>
    <w:rsid w:val="00E54D01"/>
    <w:rsid w:val="00E55188"/>
    <w:rsid w:val="00E62545"/>
    <w:rsid w:val="00E862D0"/>
    <w:rsid w:val="00E9082D"/>
    <w:rsid w:val="00EA0E4B"/>
    <w:rsid w:val="00EB0377"/>
    <w:rsid w:val="00EB4C56"/>
    <w:rsid w:val="00EC1339"/>
    <w:rsid w:val="00EC3E0C"/>
    <w:rsid w:val="00EC6558"/>
    <w:rsid w:val="00ED61D6"/>
    <w:rsid w:val="00EE21E0"/>
    <w:rsid w:val="00EE45B3"/>
    <w:rsid w:val="00EE472D"/>
    <w:rsid w:val="00EE4D8F"/>
    <w:rsid w:val="00EE53C9"/>
    <w:rsid w:val="00F048C7"/>
    <w:rsid w:val="00F051EA"/>
    <w:rsid w:val="00F24533"/>
    <w:rsid w:val="00F307F1"/>
    <w:rsid w:val="00F34445"/>
    <w:rsid w:val="00F4192C"/>
    <w:rsid w:val="00F4238C"/>
    <w:rsid w:val="00F43B24"/>
    <w:rsid w:val="00F44EF9"/>
    <w:rsid w:val="00F53FA4"/>
    <w:rsid w:val="00F5437F"/>
    <w:rsid w:val="00F543D6"/>
    <w:rsid w:val="00F564B6"/>
    <w:rsid w:val="00F56DBD"/>
    <w:rsid w:val="00F606F8"/>
    <w:rsid w:val="00F618C7"/>
    <w:rsid w:val="00F621DE"/>
    <w:rsid w:val="00F623E0"/>
    <w:rsid w:val="00F6493A"/>
    <w:rsid w:val="00F7176E"/>
    <w:rsid w:val="00F73837"/>
    <w:rsid w:val="00F770D5"/>
    <w:rsid w:val="00F80D24"/>
    <w:rsid w:val="00F82A2F"/>
    <w:rsid w:val="00F82D6F"/>
    <w:rsid w:val="00F82D77"/>
    <w:rsid w:val="00F87A5A"/>
    <w:rsid w:val="00F94E9D"/>
    <w:rsid w:val="00F95D74"/>
    <w:rsid w:val="00F9609B"/>
    <w:rsid w:val="00FB439F"/>
    <w:rsid w:val="00FD2C88"/>
    <w:rsid w:val="00FE4478"/>
    <w:rsid w:val="00FE45F7"/>
    <w:rsid w:val="00FE6060"/>
    <w:rsid w:val="00FF6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DE192C"/>
  <w15:chartTrackingRefBased/>
  <w15:docId w15:val="{BEA1DA61-36EE-41A2-BB01-7A751D0B8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01CA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1CA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1CA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1CA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1CA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1CA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1CA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1CA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1CA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01CA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01CA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01CA4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301CA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01CA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01CA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01CA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01CA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01CA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01CA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01C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01CA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01CA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01CA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01CA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01CA4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01CA4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01CA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01CA4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01CA4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4D175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4D1757"/>
  </w:style>
  <w:style w:type="paragraph" w:styleId="ac">
    <w:name w:val="footer"/>
    <w:basedOn w:val="a"/>
    <w:link w:val="ad"/>
    <w:uiPriority w:val="99"/>
    <w:unhideWhenUsed/>
    <w:rsid w:val="004D175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4D1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041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07/relationships/hdphoto" Target="media/hdphoto1.wdp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61</Words>
  <Characters>353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2025-07-24T07:34:00Z</cp:lastPrinted>
  <dcterms:created xsi:type="dcterms:W3CDTF">2025-08-04T19:07:00Z</dcterms:created>
  <dcterms:modified xsi:type="dcterms:W3CDTF">2026-02-21T02:22:00Z</dcterms:modified>
</cp:coreProperties>
</file>