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2F8" w:rsidRDefault="00057930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D00694" wp14:editId="2399031B">
                <wp:simplePos x="0" y="0"/>
                <wp:positionH relativeFrom="margin">
                  <wp:posOffset>-457200</wp:posOffset>
                </wp:positionH>
                <wp:positionV relativeFrom="paragraph">
                  <wp:posOffset>3923665</wp:posOffset>
                </wp:positionV>
                <wp:extent cx="14563725" cy="3562350"/>
                <wp:effectExtent l="57150" t="57150" r="85725" b="7620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372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A80539" w:rsidRDefault="00A80539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  <w:w w:val="80"/>
                              </w:rPr>
                            </w:pPr>
                            <w:r w:rsidRPr="00A80539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80"/>
                                <w:sz w:val="380"/>
                              </w:rPr>
                              <w:t>関係を見つける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00694" id="四角形: 角を丸くする 5" o:spid="_x0000_s1026" style="position:absolute;left:0;text-align:left;margin-left:-36pt;margin-top:308.95pt;width:1146.75pt;height:28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" fillcolor="#9cc2e5 [1940]" strokecolor="#0070c0" strokeweight="10pt">
                <v:stroke joinstyle="miter"/>
                <v:textbox inset="0,0,0,0">
                  <w:txbxContent>
                    <w:p w:rsidR="00057930" w:rsidRPr="00A80539" w:rsidRDefault="00A80539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  <w:w w:val="80"/>
                        </w:rPr>
                      </w:pPr>
                      <w:r w:rsidRPr="00A80539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80"/>
                          <w:sz w:val="380"/>
                        </w:rPr>
                        <w:t>関係を見つける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57930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A28F8" wp14:editId="54B265B9">
                <wp:simplePos x="0" y="0"/>
                <wp:positionH relativeFrom="margin">
                  <wp:posOffset>-457200</wp:posOffset>
                </wp:positionH>
                <wp:positionV relativeFrom="paragraph">
                  <wp:posOffset>-257810</wp:posOffset>
                </wp:positionV>
                <wp:extent cx="14544675" cy="3562350"/>
                <wp:effectExtent l="57150" t="57150" r="85725" b="7620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67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930" w:rsidRPr="00A80539" w:rsidRDefault="00A80539" w:rsidP="0005793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</w:rPr>
                            </w:pPr>
                            <w:r w:rsidRPr="00A80539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分けて考える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A28F8" id="四角形: 角を丸くする 4" o:spid="_x0000_s1027" style="position:absolute;left:0;text-align:left;margin-left:-36pt;margin-top:-20.3pt;width:1145.25pt;height:280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" fillcolor="#9cc2e5 [1940]" strokecolor="#0070c0" strokeweight="10pt">
                <v:stroke joinstyle="miter"/>
                <v:textbox inset="0,0,0,0">
                  <w:txbxContent>
                    <w:p w:rsidR="00057930" w:rsidRPr="00A80539" w:rsidRDefault="00A80539" w:rsidP="00057930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</w:rPr>
                      </w:pPr>
                      <w:r w:rsidRPr="00A80539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sz w:val="380"/>
                        </w:rPr>
                        <w:t>分けて考える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00"/>
        </w:rPr>
        <w:tab/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</w:p>
    <w:p w:rsidR="00A80539" w:rsidRDefault="00A80539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bookmarkStart w:id="0" w:name="_GoBack"/>
      <w:bookmarkEnd w:id="0"/>
      <w:r w:rsidRPr="00A80539">
        <w:rPr>
          <w:rFonts w:ascii="ＭＳ ゴシック" w:eastAsia="ＭＳ ゴシック" w:hAnsi="ＭＳ ゴシック"/>
          <w:sz w:val="36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E0EA03" wp14:editId="0A7E7F69">
                <wp:simplePos x="0" y="0"/>
                <wp:positionH relativeFrom="margin">
                  <wp:posOffset>-442282</wp:posOffset>
                </wp:positionH>
                <wp:positionV relativeFrom="paragraph">
                  <wp:posOffset>56515</wp:posOffset>
                </wp:positionV>
                <wp:extent cx="14544675" cy="3562350"/>
                <wp:effectExtent l="57150" t="57150" r="85725" b="7620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67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539" w:rsidRPr="00A80539" w:rsidRDefault="00A80539" w:rsidP="00A80539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</w:rPr>
                            </w:pPr>
                            <w:r w:rsidRPr="00A80539"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もし○○なら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0EA03" id="四角形: 角を丸くする 1" o:spid="_x0000_s1028" style="position:absolute;left:0;text-align:left;margin-left:-34.85pt;margin-top:4.45pt;width:1145.25pt;height:280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" fillcolor="#9cc2e5 [1940]" strokecolor="#0070c0" strokeweight="10pt">
                <v:stroke joinstyle="miter"/>
                <v:textbox inset="0,0,0,0">
                  <w:txbxContent>
                    <w:p w:rsidR="00A80539" w:rsidRPr="00A80539" w:rsidRDefault="00A80539" w:rsidP="00A80539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</w:rPr>
                      </w:pPr>
                      <w:r w:rsidRPr="00A80539"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sz w:val="380"/>
                        </w:rPr>
                        <w:t>もし○○なら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80539" w:rsidRDefault="005217BD" w:rsidP="00057930">
      <w:pPr>
        <w:tabs>
          <w:tab w:val="left" w:pos="2955"/>
        </w:tabs>
        <w:rPr>
          <w:rFonts w:ascii="ＭＳ ゴシック" w:eastAsia="ＭＳ ゴシック" w:hAnsi="ＭＳ ゴシック"/>
          <w:sz w:val="360"/>
        </w:rPr>
      </w:pPr>
      <w:r w:rsidRPr="00A80539">
        <w:rPr>
          <w:rFonts w:ascii="ＭＳ ゴシック" w:eastAsia="ＭＳ ゴシック" w:hAnsi="ＭＳ ゴシック"/>
          <w:sz w:val="36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D39ABF" wp14:editId="20E43D39">
                <wp:simplePos x="0" y="0"/>
                <wp:positionH relativeFrom="margin">
                  <wp:posOffset>-442917</wp:posOffset>
                </wp:positionH>
                <wp:positionV relativeFrom="paragraph">
                  <wp:posOffset>1266190</wp:posOffset>
                </wp:positionV>
                <wp:extent cx="14563725" cy="3562350"/>
                <wp:effectExtent l="57150" t="57150" r="85725" b="7620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3725" cy="3562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0539" w:rsidRPr="00BE3A54" w:rsidRDefault="00A80539" w:rsidP="00A80539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b/>
                                <w:color w:val="000000" w:themeColor="text1"/>
                                <w:w w:val="9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ＭＳ ゴシック" w:hint="eastAsia"/>
                                <w:b/>
                                <w:color w:val="000000" w:themeColor="text1"/>
                                <w:w w:val="90"/>
                                <w:sz w:val="380"/>
                              </w:rPr>
                              <w:t>組み合わせる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D39ABF" id="四角形: 角を丸くする 2" o:spid="_x0000_s1029" style="position:absolute;left:0;text-align:left;margin-left:-34.9pt;margin-top:99.7pt;width:1146.75pt;height:280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" fillcolor="#9cc2e5 [1940]" strokecolor="#0070c0" strokeweight="10pt">
                <v:stroke joinstyle="miter"/>
                <v:textbox inset="0,0,0,0">
                  <w:txbxContent>
                    <w:p w:rsidR="00A80539" w:rsidRPr="00BE3A54" w:rsidRDefault="00A80539" w:rsidP="00A80539">
                      <w:pPr>
                        <w:jc w:val="center"/>
                        <w:rPr>
                          <w:rFonts w:ascii="UD デジタル 教科書体 NK-B" w:eastAsia="UD デジタル 教科書体 NK-B"/>
                          <w:b/>
                          <w:color w:val="000000" w:themeColor="text1"/>
                          <w:w w:val="90"/>
                        </w:rPr>
                      </w:pPr>
                      <w:r>
                        <w:rPr>
                          <w:rFonts w:ascii="UD デジタル 教科書体 NK-B" w:eastAsia="UD デジタル 教科書体 NK-B" w:hAnsi="ＭＳ ゴシック" w:hint="eastAsia"/>
                          <w:b/>
                          <w:color w:val="000000" w:themeColor="text1"/>
                          <w:w w:val="90"/>
                          <w:sz w:val="380"/>
                        </w:rPr>
                        <w:t>組み合わせる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A80539" w:rsidSect="00BE3A54">
      <w:pgSz w:w="23811" w:h="16838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539" w:rsidRDefault="00A80539" w:rsidP="00A80539">
      <w:r>
        <w:separator/>
      </w:r>
    </w:p>
  </w:endnote>
  <w:endnote w:type="continuationSeparator" w:id="0">
    <w:p w:rsidR="00A80539" w:rsidRDefault="00A80539" w:rsidP="00A8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539" w:rsidRDefault="00A80539" w:rsidP="00A80539">
      <w:r>
        <w:separator/>
      </w:r>
    </w:p>
  </w:footnote>
  <w:footnote w:type="continuationSeparator" w:id="0">
    <w:p w:rsidR="00A80539" w:rsidRDefault="00A80539" w:rsidP="00A80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8F0"/>
    <w:rsid w:val="000046C7"/>
    <w:rsid w:val="000202F8"/>
    <w:rsid w:val="00034E04"/>
    <w:rsid w:val="00057930"/>
    <w:rsid w:val="005217BD"/>
    <w:rsid w:val="0056258E"/>
    <w:rsid w:val="005A58F0"/>
    <w:rsid w:val="008228AE"/>
    <w:rsid w:val="00A14469"/>
    <w:rsid w:val="00A80539"/>
    <w:rsid w:val="00B43C5E"/>
    <w:rsid w:val="00BE3A54"/>
    <w:rsid w:val="00BE62A6"/>
    <w:rsid w:val="00D41DF0"/>
    <w:rsid w:val="00E973FE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11E134"/>
  <w15:chartTrackingRefBased/>
  <w15:docId w15:val="{709BE809-8A43-4209-AB3A-4977AC4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02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05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80539"/>
  </w:style>
  <w:style w:type="paragraph" w:styleId="a8">
    <w:name w:val="footer"/>
    <w:basedOn w:val="a"/>
    <w:link w:val="a9"/>
    <w:uiPriority w:val="99"/>
    <w:unhideWhenUsed/>
    <w:rsid w:val="00A805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80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u061003</dc:creator>
  <cp:keywords/>
  <dc:description/>
  <cp:lastModifiedBy>藤田　稔</cp:lastModifiedBy>
  <cp:revision>3</cp:revision>
  <cp:lastPrinted>2021-06-25T01:43:00Z</cp:lastPrinted>
  <dcterms:created xsi:type="dcterms:W3CDTF">2021-09-23T05:07:00Z</dcterms:created>
  <dcterms:modified xsi:type="dcterms:W3CDTF">2021-09-23T05:07:00Z</dcterms:modified>
</cp:coreProperties>
</file>